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8339" w14:textId="77777777" w:rsidR="00A019AD" w:rsidRPr="006452DE" w:rsidRDefault="00A019AD" w:rsidP="00A019AD">
      <w:pPr>
        <w:jc w:val="center"/>
        <w:rPr>
          <w:b/>
          <w:sz w:val="28"/>
        </w:rPr>
      </w:pPr>
      <w:r w:rsidRPr="006452DE">
        <w:rPr>
          <w:b/>
          <w:sz w:val="28"/>
        </w:rPr>
        <w:t>TABELLA PER LA VALUTAZIONE DESCRITTIVA DELLE PROVE / VERIFICHE IN ITINERE</w:t>
      </w:r>
    </w:p>
    <w:p w14:paraId="065408BD" w14:textId="0AAB81F7" w:rsidR="00A019AD" w:rsidRDefault="00A019AD" w:rsidP="00A019AD">
      <w:pPr>
        <w:jc w:val="center"/>
        <w:rPr>
          <w:b/>
          <w:sz w:val="28"/>
        </w:rPr>
      </w:pPr>
      <w:r>
        <w:rPr>
          <w:b/>
          <w:sz w:val="28"/>
        </w:rPr>
        <w:t xml:space="preserve">CLASSE </w:t>
      </w:r>
      <w:r w:rsidR="00F16BBC">
        <w:rPr>
          <w:b/>
          <w:sz w:val="28"/>
        </w:rPr>
        <w:t>TERZA</w:t>
      </w:r>
    </w:p>
    <w:p w14:paraId="4930E7AC" w14:textId="77777777" w:rsidR="00A019AD" w:rsidRDefault="00A019AD" w:rsidP="00A019AD">
      <w:pPr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2"/>
        <w:gridCol w:w="3072"/>
        <w:gridCol w:w="3072"/>
        <w:gridCol w:w="3072"/>
        <w:gridCol w:w="2949"/>
      </w:tblGrid>
      <w:tr w:rsidR="00A019AD" w:rsidRPr="006452DE" w14:paraId="3839C76C" w14:textId="77777777" w:rsidTr="003F7920">
        <w:tc>
          <w:tcPr>
            <w:tcW w:w="2112" w:type="dxa"/>
          </w:tcPr>
          <w:p w14:paraId="7D18A2A0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</w:p>
        </w:tc>
        <w:tc>
          <w:tcPr>
            <w:tcW w:w="12165" w:type="dxa"/>
            <w:gridSpan w:val="4"/>
          </w:tcPr>
          <w:p w14:paraId="3523C498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 w:rsidRPr="006452DE">
              <w:rPr>
                <w:b/>
                <w:sz w:val="28"/>
              </w:rPr>
              <w:t>ITALIANO</w:t>
            </w:r>
          </w:p>
        </w:tc>
      </w:tr>
      <w:tr w:rsidR="00483CDE" w:rsidRPr="006452DE" w14:paraId="2CFFA3DF" w14:textId="77777777" w:rsidTr="003F7920">
        <w:tc>
          <w:tcPr>
            <w:tcW w:w="2112" w:type="dxa"/>
          </w:tcPr>
          <w:p w14:paraId="1BA449A9" w14:textId="77777777" w:rsidR="00A019AD" w:rsidRPr="006452DE" w:rsidRDefault="00A019AD" w:rsidP="006505E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072" w:type="dxa"/>
          </w:tcPr>
          <w:p w14:paraId="08AAA08E" w14:textId="77777777" w:rsidR="00A019AD" w:rsidRPr="006452DE" w:rsidRDefault="00A019AD" w:rsidP="006505E7">
            <w:pPr>
              <w:spacing w:after="0" w:line="240" w:lineRule="auto"/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4DE17FE" w14:textId="77777777" w:rsidR="00A019AD" w:rsidRPr="006452DE" w:rsidRDefault="00A019AD" w:rsidP="006505E7">
            <w:pPr>
              <w:spacing w:after="0" w:line="240" w:lineRule="auto"/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72" w:type="dxa"/>
          </w:tcPr>
          <w:p w14:paraId="274B2BCA" w14:textId="77777777" w:rsidR="00A019AD" w:rsidRPr="006452DE" w:rsidRDefault="00A019AD" w:rsidP="006505E7">
            <w:pPr>
              <w:spacing w:after="0"/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9DBA6EC" w14:textId="77777777" w:rsidR="00A019AD" w:rsidRPr="006452DE" w:rsidRDefault="00A019AD" w:rsidP="006505E7">
            <w:pPr>
              <w:spacing w:after="0"/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72" w:type="dxa"/>
          </w:tcPr>
          <w:p w14:paraId="4A9F6A99" w14:textId="77777777" w:rsidR="00A019AD" w:rsidRPr="006452DE" w:rsidRDefault="00A019AD" w:rsidP="006505E7">
            <w:pPr>
              <w:spacing w:after="0"/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0C958A1" w14:textId="77777777" w:rsidR="00A019AD" w:rsidRPr="006452DE" w:rsidRDefault="00A019AD" w:rsidP="006505E7">
            <w:pPr>
              <w:spacing w:after="0"/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949" w:type="dxa"/>
          </w:tcPr>
          <w:p w14:paraId="275A0BA8" w14:textId="77777777" w:rsidR="00A019AD" w:rsidRPr="006452DE" w:rsidRDefault="00A019AD" w:rsidP="006505E7">
            <w:pPr>
              <w:spacing w:after="0"/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47DE67A" w14:textId="77777777" w:rsidR="00A019AD" w:rsidRPr="006452DE" w:rsidRDefault="00A019AD" w:rsidP="006505E7">
            <w:pPr>
              <w:spacing w:after="0"/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83CDE" w14:paraId="7004CA24" w14:textId="77777777" w:rsidTr="003F7920">
        <w:trPr>
          <w:trHeight w:val="2058"/>
        </w:trPr>
        <w:tc>
          <w:tcPr>
            <w:tcW w:w="2112" w:type="dxa"/>
          </w:tcPr>
          <w:p w14:paraId="663E7BC6" w14:textId="38D44821" w:rsidR="006505E7" w:rsidRDefault="006505E7" w:rsidP="006505E7">
            <w:pPr>
              <w:spacing w:after="0" w:line="240" w:lineRule="auto"/>
            </w:pPr>
            <w:r>
              <w:t>ASCOLTO : Ascoltare e comprendere comunicazioni orali di diverso tipo, individuandone la funzione e gli elementi essenziali.</w:t>
            </w:r>
          </w:p>
        </w:tc>
        <w:tc>
          <w:tcPr>
            <w:tcW w:w="3072" w:type="dxa"/>
          </w:tcPr>
          <w:p w14:paraId="79B35325" w14:textId="6A3F3A6F" w:rsidR="006505E7" w:rsidRPr="006505E7" w:rsidRDefault="0011411A" w:rsidP="0011411A">
            <w:pPr>
              <w:pStyle w:val="Default"/>
              <w:jc w:val="center"/>
              <w:rPr>
                <w:sz w:val="22"/>
                <w:szCs w:val="22"/>
              </w:rPr>
            </w:pPr>
            <w:r>
              <w:t>ASCOLTO E COMPRENSIONE IN MODO ESAURIENTE E CORRETTO</w:t>
            </w:r>
          </w:p>
        </w:tc>
        <w:tc>
          <w:tcPr>
            <w:tcW w:w="3072" w:type="dxa"/>
          </w:tcPr>
          <w:p w14:paraId="6F89A6A7" w14:textId="05180606" w:rsidR="00526E17" w:rsidRDefault="0011411A" w:rsidP="0011411A">
            <w:pPr>
              <w:spacing w:after="0" w:line="240" w:lineRule="auto"/>
              <w:jc w:val="center"/>
            </w:pPr>
            <w:r>
              <w:t>ASCOLTO E COMPRENSIONE IN MODO ABBASTANZA ESAURIENTE E CORRETTO</w:t>
            </w:r>
          </w:p>
        </w:tc>
        <w:tc>
          <w:tcPr>
            <w:tcW w:w="3072" w:type="dxa"/>
          </w:tcPr>
          <w:p w14:paraId="0ECB4A62" w14:textId="03F012C7" w:rsidR="006505E7" w:rsidRDefault="0011411A" w:rsidP="0011411A">
            <w:pPr>
              <w:spacing w:after="0" w:line="240" w:lineRule="auto"/>
              <w:jc w:val="center"/>
            </w:pPr>
            <w:r>
              <w:t>ASCOLTO E COMPRENSIONE IN MODO ESSENZIALE</w:t>
            </w:r>
          </w:p>
        </w:tc>
        <w:tc>
          <w:tcPr>
            <w:tcW w:w="2949" w:type="dxa"/>
          </w:tcPr>
          <w:p w14:paraId="27F152DE" w14:textId="4BAA2EA0" w:rsidR="006505E7" w:rsidRDefault="0011411A" w:rsidP="0011411A">
            <w:pPr>
              <w:spacing w:after="0" w:line="240" w:lineRule="auto"/>
              <w:jc w:val="center"/>
            </w:pPr>
            <w:r>
              <w:t>ASCOLTO E COMPRENSIONE IN MODO POCO CORRETTO</w:t>
            </w:r>
          </w:p>
        </w:tc>
      </w:tr>
      <w:tr w:rsidR="00483CDE" w14:paraId="4EB3B1F5" w14:textId="77777777" w:rsidTr="003F7920">
        <w:trPr>
          <w:trHeight w:val="2058"/>
        </w:trPr>
        <w:tc>
          <w:tcPr>
            <w:tcW w:w="2112" w:type="dxa"/>
          </w:tcPr>
          <w:p w14:paraId="02CBA977" w14:textId="7C6C405A" w:rsidR="006505E7" w:rsidRDefault="006505E7" w:rsidP="006505E7">
            <w:pPr>
              <w:spacing w:after="0" w:line="240" w:lineRule="auto"/>
            </w:pPr>
            <w:r>
              <w:t>PARLATO: Utilizzare forme di comunicazione adeguate al contesto, logiche e corrette e caratterizzate da una crescente ricchezza lessicale.</w:t>
            </w:r>
          </w:p>
          <w:p w14:paraId="5A30DA60" w14:textId="77777777" w:rsidR="006505E7" w:rsidRDefault="006505E7" w:rsidP="006505E7">
            <w:pPr>
              <w:pStyle w:val="Paragrafoelenco"/>
              <w:ind w:left="643"/>
            </w:pPr>
          </w:p>
        </w:tc>
        <w:tc>
          <w:tcPr>
            <w:tcW w:w="3072" w:type="dxa"/>
          </w:tcPr>
          <w:p w14:paraId="1F366BCC" w14:textId="6649A860" w:rsidR="006505E7" w:rsidRDefault="0011411A" w:rsidP="0011411A">
            <w:pPr>
              <w:spacing w:after="0" w:line="240" w:lineRule="auto"/>
              <w:ind w:left="283"/>
            </w:pPr>
            <w:r>
              <w:t>UTILIZZA FORME COMUNICATIVE ESTREMAMENTE ADEGUATE ALLO SCOPO</w:t>
            </w:r>
          </w:p>
        </w:tc>
        <w:tc>
          <w:tcPr>
            <w:tcW w:w="3072" w:type="dxa"/>
          </w:tcPr>
          <w:p w14:paraId="05D23034" w14:textId="4B49AA83" w:rsidR="00483CDE" w:rsidRDefault="0011411A" w:rsidP="00483CDE">
            <w:pPr>
              <w:spacing w:after="0" w:line="240" w:lineRule="auto"/>
              <w:ind w:left="283"/>
            </w:pPr>
            <w:r>
              <w:t>UTILIZZA FORME COMUNICATIVE ADEGUATE ALLO SCOPO</w:t>
            </w:r>
          </w:p>
        </w:tc>
        <w:tc>
          <w:tcPr>
            <w:tcW w:w="3072" w:type="dxa"/>
          </w:tcPr>
          <w:p w14:paraId="6B8FEC1E" w14:textId="7520B367" w:rsidR="00483CDE" w:rsidRDefault="0011411A" w:rsidP="006505E7">
            <w:pPr>
              <w:spacing w:after="0" w:line="240" w:lineRule="auto"/>
              <w:ind w:left="283"/>
            </w:pPr>
            <w:r>
              <w:t>GENERALMENTE UTILIZZA FORME COMUNICATIVE ADEGUATE ALLO SCOPO</w:t>
            </w:r>
          </w:p>
        </w:tc>
        <w:tc>
          <w:tcPr>
            <w:tcW w:w="2949" w:type="dxa"/>
          </w:tcPr>
          <w:p w14:paraId="0B6221B4" w14:textId="1EE579DC" w:rsidR="00483CDE" w:rsidRDefault="0011411A" w:rsidP="006505E7">
            <w:pPr>
              <w:spacing w:after="0" w:line="240" w:lineRule="auto"/>
              <w:ind w:left="283"/>
            </w:pPr>
            <w:r>
              <w:t>FATICA AD UTILIZZARE FORME COMUNICATIVE ADEGUATE ALLO SCOPO</w:t>
            </w:r>
          </w:p>
        </w:tc>
      </w:tr>
      <w:tr w:rsidR="00483CDE" w14:paraId="6A7A0FC1" w14:textId="77777777" w:rsidTr="003F7920">
        <w:trPr>
          <w:trHeight w:val="2058"/>
        </w:trPr>
        <w:tc>
          <w:tcPr>
            <w:tcW w:w="2112" w:type="dxa"/>
          </w:tcPr>
          <w:p w14:paraId="5EBEED5A" w14:textId="77E188B8" w:rsidR="006505E7" w:rsidRDefault="006505E7" w:rsidP="006505E7">
            <w:pPr>
              <w:spacing w:after="0" w:line="240" w:lineRule="auto"/>
            </w:pPr>
            <w:r>
              <w:lastRenderedPageBreak/>
              <w:t>LETTURA: Leggere in modo espressivo testi di vario genere, individuandone la struttura e gli elementi principali</w:t>
            </w:r>
          </w:p>
        </w:tc>
        <w:tc>
          <w:tcPr>
            <w:tcW w:w="3072" w:type="dxa"/>
          </w:tcPr>
          <w:p w14:paraId="5DA47E5E" w14:textId="2A0DF6DF" w:rsidR="00125EE1" w:rsidRDefault="0011411A" w:rsidP="00125EE1">
            <w:pPr>
              <w:spacing w:after="0" w:line="240" w:lineRule="auto"/>
              <w:ind w:left="283"/>
            </w:pPr>
            <w:r>
              <w:t>COMPRENDE INTEGRALMENTE IL SIGNIFICATO DI UN TESTO SCRITTO</w:t>
            </w:r>
          </w:p>
        </w:tc>
        <w:tc>
          <w:tcPr>
            <w:tcW w:w="3072" w:type="dxa"/>
          </w:tcPr>
          <w:p w14:paraId="0A90D2D7" w14:textId="28AA8AC8" w:rsidR="00483CDE" w:rsidRDefault="0011411A" w:rsidP="00483CDE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83" w:right="607"/>
            </w:pPr>
            <w:r>
              <w:t>COMPRENDE IL SIGNIFICATO DI UN TESTO SCRITTO</w:t>
            </w:r>
          </w:p>
        </w:tc>
        <w:tc>
          <w:tcPr>
            <w:tcW w:w="3072" w:type="dxa"/>
          </w:tcPr>
          <w:p w14:paraId="70F52ACA" w14:textId="339977F7" w:rsidR="00483CDE" w:rsidRDefault="0011411A" w:rsidP="00483CDE">
            <w:pPr>
              <w:spacing w:after="0" w:line="240" w:lineRule="auto"/>
              <w:ind w:left="283"/>
            </w:pPr>
            <w:r>
              <w:t>INCONTRA ALCUNE DIFFICOLTA’ NELLA COMPRENSIONE DEL SIGNIFICATO DI UN TESTO SCRITTO</w:t>
            </w:r>
          </w:p>
        </w:tc>
        <w:tc>
          <w:tcPr>
            <w:tcW w:w="2949" w:type="dxa"/>
          </w:tcPr>
          <w:p w14:paraId="0877796D" w14:textId="69C12E5B" w:rsidR="00483CDE" w:rsidRDefault="0011411A" w:rsidP="00483CDE">
            <w:pPr>
              <w:spacing w:after="0" w:line="240" w:lineRule="auto"/>
              <w:ind w:left="283"/>
            </w:pPr>
            <w:r>
              <w:t>INCONTRA NOTEVOLI DIFFICOLTA’ NELLA COMPRENSIONE DEL SIGNIFICATO DI UN TESTO SCRITTO E NECESSITA DELL’AIUTO DELL’INSEGNANTE</w:t>
            </w:r>
          </w:p>
        </w:tc>
      </w:tr>
      <w:tr w:rsidR="004D24C2" w14:paraId="4B2C6C8D" w14:textId="77777777" w:rsidTr="003805F1">
        <w:trPr>
          <w:trHeight w:val="1407"/>
        </w:trPr>
        <w:tc>
          <w:tcPr>
            <w:tcW w:w="2112" w:type="dxa"/>
          </w:tcPr>
          <w:p w14:paraId="67BB520D" w14:textId="38CCE1A4" w:rsidR="006505E7" w:rsidRDefault="006505E7" w:rsidP="006505E7">
            <w:pPr>
              <w:spacing w:after="0" w:line="240" w:lineRule="auto"/>
            </w:pPr>
            <w:r>
              <w:t>SCRITTURA: Produrre e rielaborare diversi tipi di testi scritti rispettando le convenzioni ortografiche.</w:t>
            </w:r>
          </w:p>
        </w:tc>
        <w:tc>
          <w:tcPr>
            <w:tcW w:w="3072" w:type="dxa"/>
          </w:tcPr>
          <w:p w14:paraId="1847AEFE" w14:textId="4CFC35F7" w:rsidR="003805F1" w:rsidRPr="003805F1" w:rsidRDefault="0011411A" w:rsidP="003805F1">
            <w:pPr>
              <w:spacing w:after="0" w:line="240" w:lineRule="auto"/>
              <w:ind w:left="283"/>
            </w:pPr>
            <w:r>
              <w:t xml:space="preserve">PRODUCE AUTONOMAMENTE DIVERSE TIPOLOGIE DI TESTI SCRITTI, RISPETTANDO LE CONVENZIONI </w:t>
            </w:r>
            <w:r w:rsidR="00D1100D">
              <w:t>ORTOGRAFICHE</w:t>
            </w:r>
          </w:p>
        </w:tc>
        <w:tc>
          <w:tcPr>
            <w:tcW w:w="3072" w:type="dxa"/>
          </w:tcPr>
          <w:p w14:paraId="1110F9D4" w14:textId="213FD506" w:rsidR="00B10067" w:rsidRDefault="00D1100D" w:rsidP="006505E7">
            <w:pPr>
              <w:spacing w:after="0" w:line="240" w:lineRule="auto"/>
              <w:ind w:left="283"/>
            </w:pPr>
            <w:r>
              <w:t>PRODUCE DIVERSE TIPOLOGIE DI TESTI SCRITTI, RISPETTANDO LE CONVENZIONI ORTOGRAFICHE IN MODO ADEGUATO</w:t>
            </w:r>
          </w:p>
        </w:tc>
        <w:tc>
          <w:tcPr>
            <w:tcW w:w="3072" w:type="dxa"/>
          </w:tcPr>
          <w:p w14:paraId="534CEC4B" w14:textId="7AF9B83D" w:rsidR="00B10067" w:rsidRDefault="00D1100D" w:rsidP="00B10067">
            <w:pPr>
              <w:spacing w:after="0" w:line="240" w:lineRule="auto"/>
              <w:ind w:left="283"/>
            </w:pPr>
            <w:r>
              <w:t>INCONTRA ALCUNE DIFFICOLTA’ NEL PRODURRE DIVERSE TIPOLOGIE DI TESTI SCRITTI RISPETTANDO SOSTANZIALMENTE LE CONVENZIONI ORTOGRAFICHE</w:t>
            </w:r>
          </w:p>
        </w:tc>
        <w:tc>
          <w:tcPr>
            <w:tcW w:w="2949" w:type="dxa"/>
          </w:tcPr>
          <w:p w14:paraId="4911CE84" w14:textId="48544FAC" w:rsidR="00B10067" w:rsidRDefault="00D1100D" w:rsidP="00B10067">
            <w:pPr>
              <w:spacing w:after="0" w:line="240" w:lineRule="auto"/>
              <w:ind w:left="283"/>
            </w:pPr>
            <w:r>
              <w:t>INIZIA A PRODURRE DIVERSE TIPOLOGIE DI TESTI SCRITTI, NECESSITANDO DELL’AIUTO DELL’INSEGNANTE O DI STRUMENTI COMPENSATIVI</w:t>
            </w:r>
          </w:p>
        </w:tc>
      </w:tr>
      <w:tr w:rsidR="00483CDE" w14:paraId="453F1056" w14:textId="77777777" w:rsidTr="003F7920">
        <w:trPr>
          <w:trHeight w:val="2058"/>
        </w:trPr>
        <w:tc>
          <w:tcPr>
            <w:tcW w:w="2112" w:type="dxa"/>
          </w:tcPr>
          <w:p w14:paraId="024D4BD2" w14:textId="362D9561" w:rsidR="006505E7" w:rsidRDefault="006505E7" w:rsidP="006505E7">
            <w:pPr>
              <w:spacing w:after="0" w:line="240" w:lineRule="auto"/>
            </w:pPr>
            <w:r>
              <w:t>RIFLESSIONE LINGUISTICA: Riconoscere alcune parti del discorso e la struttura della frase.</w:t>
            </w:r>
          </w:p>
        </w:tc>
        <w:tc>
          <w:tcPr>
            <w:tcW w:w="3072" w:type="dxa"/>
          </w:tcPr>
          <w:p w14:paraId="6A626EA9" w14:textId="5672A1EC" w:rsidR="00526E17" w:rsidRDefault="00D1100D" w:rsidP="006505E7">
            <w:pPr>
              <w:spacing w:after="0" w:line="240" w:lineRule="auto"/>
              <w:ind w:left="283"/>
            </w:pPr>
            <w:r>
              <w:t>HA PIENAMENTE ASSIMILATO LE CATEGORIE MORFOLOGICHE / SINTATTICHE AFFRONTATE</w:t>
            </w:r>
          </w:p>
        </w:tc>
        <w:tc>
          <w:tcPr>
            <w:tcW w:w="3072" w:type="dxa"/>
          </w:tcPr>
          <w:p w14:paraId="5D3C2C27" w14:textId="03645A4C" w:rsidR="00B10067" w:rsidRDefault="00D1100D" w:rsidP="006505E7">
            <w:pPr>
              <w:spacing w:after="0" w:line="240" w:lineRule="auto"/>
              <w:ind w:left="283"/>
            </w:pPr>
            <w:r>
              <w:t>HA ASSIMILATO LE CATEGORIE MORFOLOGICHE / SINTATTICHE AFFRONTATE</w:t>
            </w:r>
          </w:p>
        </w:tc>
        <w:tc>
          <w:tcPr>
            <w:tcW w:w="3072" w:type="dxa"/>
          </w:tcPr>
          <w:p w14:paraId="6876AE14" w14:textId="255566DE" w:rsidR="003805F1" w:rsidRDefault="00D1100D" w:rsidP="006505E7">
            <w:pPr>
              <w:spacing w:after="0" w:line="240" w:lineRule="auto"/>
              <w:ind w:left="283"/>
            </w:pPr>
            <w:r>
              <w:t>HA SOSTANZIALMENTE ASSIMILATO LE CATEGORIE MORFOLOGICHE / SINTATTICHE AFFRONTATE</w:t>
            </w:r>
          </w:p>
        </w:tc>
        <w:tc>
          <w:tcPr>
            <w:tcW w:w="2949" w:type="dxa"/>
          </w:tcPr>
          <w:p w14:paraId="2C013445" w14:textId="0E567E66" w:rsidR="003805F1" w:rsidRDefault="00D1100D" w:rsidP="00B10067">
            <w:pPr>
              <w:spacing w:after="0" w:line="240" w:lineRule="auto"/>
              <w:ind w:left="283"/>
            </w:pPr>
            <w:r>
              <w:t>DEVE CONSOLIDARE L’APPRENDIMENTO DELLE CATEGORIE MORFOLOGICHE / SINTATTICHE AFFRONTATE</w:t>
            </w:r>
          </w:p>
        </w:tc>
      </w:tr>
    </w:tbl>
    <w:p w14:paraId="122DF701" w14:textId="0DC87851" w:rsidR="00791C66" w:rsidRDefault="00791C66"/>
    <w:p w14:paraId="5EBC793D" w14:textId="7F8413BD" w:rsidR="00A019AD" w:rsidRDefault="00A019AD"/>
    <w:p w14:paraId="08F64029" w14:textId="6A081A2B" w:rsidR="00A019AD" w:rsidRDefault="00A019AD"/>
    <w:p w14:paraId="53E0C314" w14:textId="70A8BFD6" w:rsidR="00A019AD" w:rsidRDefault="00A019AD"/>
    <w:p w14:paraId="14D47253" w14:textId="35329E1D" w:rsidR="00A019AD" w:rsidRDefault="00A019AD"/>
    <w:p w14:paraId="71E88EB5" w14:textId="01B79D3C" w:rsidR="00A019AD" w:rsidRDefault="00A019AD"/>
    <w:p w14:paraId="7C17B46D" w14:textId="3471AB31" w:rsidR="00A019AD" w:rsidRDefault="00A019AD"/>
    <w:p w14:paraId="07C14F72" w14:textId="1E117752" w:rsidR="00A019AD" w:rsidRDefault="00A019A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3020"/>
        <w:gridCol w:w="3020"/>
        <w:gridCol w:w="3020"/>
        <w:gridCol w:w="3021"/>
      </w:tblGrid>
      <w:tr w:rsidR="00A019AD" w:rsidRPr="006452DE" w14:paraId="53F50E82" w14:textId="77777777" w:rsidTr="003F7920">
        <w:trPr>
          <w:jc w:val="center"/>
        </w:trPr>
        <w:tc>
          <w:tcPr>
            <w:tcW w:w="14277" w:type="dxa"/>
            <w:gridSpan w:val="5"/>
          </w:tcPr>
          <w:p w14:paraId="4FC1AC1F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MATEMATICA</w:t>
            </w:r>
          </w:p>
        </w:tc>
      </w:tr>
      <w:tr w:rsidR="00A019AD" w:rsidRPr="006452DE" w14:paraId="2CE0C2D6" w14:textId="77777777" w:rsidTr="003F7920">
        <w:trPr>
          <w:jc w:val="center"/>
        </w:trPr>
        <w:tc>
          <w:tcPr>
            <w:tcW w:w="2196" w:type="dxa"/>
          </w:tcPr>
          <w:p w14:paraId="7B3A649E" w14:textId="77777777" w:rsidR="00A019AD" w:rsidRPr="006452DE" w:rsidRDefault="00A019AD" w:rsidP="003F7920">
            <w:pPr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14:paraId="0A3307F9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2C5979F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20" w:type="dxa"/>
          </w:tcPr>
          <w:p w14:paraId="5156A97E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4B134D9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20" w:type="dxa"/>
          </w:tcPr>
          <w:p w14:paraId="1D4515CB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7E61BF9E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21" w:type="dxa"/>
          </w:tcPr>
          <w:p w14:paraId="07011D6B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0D23FA7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3805F1" w14:paraId="30B5148B" w14:textId="77777777" w:rsidTr="00A019AD">
        <w:trPr>
          <w:trHeight w:val="1857"/>
          <w:jc w:val="center"/>
        </w:trPr>
        <w:tc>
          <w:tcPr>
            <w:tcW w:w="2196" w:type="dxa"/>
          </w:tcPr>
          <w:p w14:paraId="459F4510" w14:textId="7EAEF462" w:rsidR="003805F1" w:rsidRDefault="003805F1" w:rsidP="003805F1">
            <w:r>
              <w:t>NUMERO: Conoscere i numeri interi e decimali e operare con essi</w:t>
            </w:r>
          </w:p>
          <w:p w14:paraId="0A294EEF" w14:textId="77777777" w:rsidR="003805F1" w:rsidRDefault="003805F1" w:rsidP="003805F1">
            <w:pPr>
              <w:pStyle w:val="Paragrafoelenco"/>
              <w:ind w:left="643"/>
            </w:pPr>
          </w:p>
        </w:tc>
        <w:tc>
          <w:tcPr>
            <w:tcW w:w="3020" w:type="dxa"/>
          </w:tcPr>
          <w:p w14:paraId="6DC5CB50" w14:textId="498E66AA" w:rsidR="003805F1" w:rsidRDefault="00D1100D" w:rsidP="00D1100D">
            <w:pPr>
              <w:jc w:val="center"/>
            </w:pPr>
            <w:r>
              <w:t>CONOSCE</w:t>
            </w:r>
            <w:r w:rsidR="00294745">
              <w:t>,</w:t>
            </w:r>
            <w:r>
              <w:t xml:space="preserve"> ORDINA</w:t>
            </w:r>
            <w:r w:rsidR="00294745">
              <w:t xml:space="preserve"> E OPERA C</w:t>
            </w:r>
            <w:r>
              <w:t>ON SICUREZZA I NUMERI NATURALI CON UNITA’ DI MIGLIAIA E DECIMALI.</w:t>
            </w:r>
          </w:p>
        </w:tc>
        <w:tc>
          <w:tcPr>
            <w:tcW w:w="3020" w:type="dxa"/>
          </w:tcPr>
          <w:p w14:paraId="5815A782" w14:textId="79DAE537" w:rsidR="003805F1" w:rsidRDefault="00294745" w:rsidP="00294745">
            <w:pPr>
              <w:spacing w:after="0" w:line="240" w:lineRule="auto"/>
              <w:jc w:val="center"/>
            </w:pPr>
            <w:r>
              <w:t xml:space="preserve">CONOSCE, ORDINA E OPERA I NUMERI NATURALI CON UNITA’ DI MIGLIAIA E DECIMALI </w:t>
            </w:r>
          </w:p>
        </w:tc>
        <w:tc>
          <w:tcPr>
            <w:tcW w:w="3020" w:type="dxa"/>
          </w:tcPr>
          <w:p w14:paraId="51C81259" w14:textId="24801DB4" w:rsidR="003805F1" w:rsidRDefault="00294745" w:rsidP="00294745">
            <w:pPr>
              <w:spacing w:after="0" w:line="240" w:lineRule="auto"/>
              <w:jc w:val="center"/>
            </w:pPr>
            <w:r>
              <w:t>RICONOSCE, ORDINA E OPERA I NUMERI NATURALI CON UNITA’ DI MIGLIAIA E DECIMALI CON SOSTANZIALE SICUREZZA</w:t>
            </w:r>
          </w:p>
        </w:tc>
        <w:tc>
          <w:tcPr>
            <w:tcW w:w="3021" w:type="dxa"/>
          </w:tcPr>
          <w:p w14:paraId="0374BE4C" w14:textId="7371E76C" w:rsidR="003805F1" w:rsidRDefault="00294745" w:rsidP="00294745">
            <w:pPr>
              <w:jc w:val="center"/>
            </w:pPr>
            <w:r>
              <w:t>STA ACQUISENDO LA CONOSCENZA DEI NUMERI NATURALI E DEI NUMERI DECIMALI</w:t>
            </w:r>
          </w:p>
        </w:tc>
      </w:tr>
      <w:tr w:rsidR="00D1100D" w14:paraId="60CA58FA" w14:textId="77777777" w:rsidTr="00A019AD">
        <w:trPr>
          <w:trHeight w:val="1827"/>
          <w:jc w:val="center"/>
        </w:trPr>
        <w:tc>
          <w:tcPr>
            <w:tcW w:w="2196" w:type="dxa"/>
          </w:tcPr>
          <w:p w14:paraId="2DE1F569" w14:textId="54A6E51E" w:rsidR="00D1100D" w:rsidRDefault="00D1100D" w:rsidP="00D1100D">
            <w:r>
              <w:t>CALCOLO: Eseguire le operazioni con numeri naturali e utilizzare le strategie del calcolo mentale.</w:t>
            </w:r>
          </w:p>
          <w:p w14:paraId="5090799C" w14:textId="77777777" w:rsidR="00D1100D" w:rsidRPr="00E538AC" w:rsidRDefault="00D1100D" w:rsidP="00D1100D"/>
        </w:tc>
        <w:tc>
          <w:tcPr>
            <w:tcW w:w="3020" w:type="dxa"/>
          </w:tcPr>
          <w:p w14:paraId="519645EA" w14:textId="4AE57309" w:rsidR="00D1100D" w:rsidRDefault="00D1100D" w:rsidP="00294745">
            <w:pPr>
              <w:spacing w:after="0" w:line="240" w:lineRule="auto"/>
              <w:ind w:left="283"/>
              <w:jc w:val="center"/>
            </w:pPr>
            <w:r>
              <w:t xml:space="preserve">HA ACQUISITO CON SICUREZZA LA TECNICA DEL CALCOLO DELLE QUATTRO OPERAZIONI CON I NUMERI NATURALI </w:t>
            </w:r>
          </w:p>
        </w:tc>
        <w:tc>
          <w:tcPr>
            <w:tcW w:w="3020" w:type="dxa"/>
          </w:tcPr>
          <w:p w14:paraId="0D04FF99" w14:textId="6C665128" w:rsidR="00D1100D" w:rsidRDefault="00294745" w:rsidP="00294745">
            <w:pPr>
              <w:spacing w:after="0" w:line="240" w:lineRule="auto"/>
              <w:ind w:left="283"/>
              <w:jc w:val="center"/>
            </w:pPr>
            <w:r>
              <w:t>HA ACQUISITO LA TECNICA DEL CALCOLO DELLE QUATTRO OPERAZIONI CON I NUMERI NATURALI</w:t>
            </w:r>
          </w:p>
        </w:tc>
        <w:tc>
          <w:tcPr>
            <w:tcW w:w="3020" w:type="dxa"/>
          </w:tcPr>
          <w:p w14:paraId="13CE3F0A" w14:textId="6E941714" w:rsidR="00D1100D" w:rsidRDefault="00294745" w:rsidP="00294745">
            <w:pPr>
              <w:spacing w:after="0" w:line="240" w:lineRule="auto"/>
              <w:ind w:left="283"/>
              <w:jc w:val="center"/>
            </w:pPr>
            <w:r>
              <w:t>HA PARZIALMENTE ACQUISITO LA TECNICA DEL CALCOLO DELLE QUATTRO OPERAZIONI CON I NUMERI NATURALI</w:t>
            </w:r>
          </w:p>
        </w:tc>
        <w:tc>
          <w:tcPr>
            <w:tcW w:w="3021" w:type="dxa"/>
          </w:tcPr>
          <w:p w14:paraId="6A552DC9" w14:textId="5D6AFC85" w:rsidR="00D1100D" w:rsidRDefault="00294745" w:rsidP="00294745">
            <w:pPr>
              <w:jc w:val="center"/>
            </w:pPr>
            <w:r>
              <w:t>INIZIA AD ACQUISIRE LA TECNICA DEL CALCOLO DELLE QUATTRO OPERAZIONI CON I NUMERI NATURALI CON L’AUSILIO DI SUPPORTI CONCRETI</w:t>
            </w:r>
          </w:p>
        </w:tc>
      </w:tr>
      <w:tr w:rsidR="00D1100D" w14:paraId="745D7F4B" w14:textId="77777777" w:rsidTr="003F7920">
        <w:trPr>
          <w:trHeight w:val="2655"/>
          <w:jc w:val="center"/>
        </w:trPr>
        <w:tc>
          <w:tcPr>
            <w:tcW w:w="2196" w:type="dxa"/>
          </w:tcPr>
          <w:p w14:paraId="4DC44A4F" w14:textId="331DBEA6" w:rsidR="00D1100D" w:rsidRDefault="00D1100D" w:rsidP="00D1100D">
            <w:pPr>
              <w:spacing w:after="0" w:line="240" w:lineRule="auto"/>
            </w:pPr>
            <w:r>
              <w:t>PROBLEMI: Riconoscere, rappresentare e risolvere problemi.</w:t>
            </w:r>
          </w:p>
        </w:tc>
        <w:tc>
          <w:tcPr>
            <w:tcW w:w="3020" w:type="dxa"/>
          </w:tcPr>
          <w:p w14:paraId="7E638A38" w14:textId="1EE2AFE6" w:rsidR="00D1100D" w:rsidRDefault="00294745" w:rsidP="00294745">
            <w:pPr>
              <w:spacing w:after="0" w:line="240" w:lineRule="auto"/>
              <w:jc w:val="center"/>
            </w:pPr>
            <w:r>
              <w:t>RISOLVE IN COMPLETA AUTONOMIA SITUAZIONI PROBLEMATICHE UTILIZZANDO LE QUATTRO OPERAZIONI</w:t>
            </w:r>
          </w:p>
        </w:tc>
        <w:tc>
          <w:tcPr>
            <w:tcW w:w="3020" w:type="dxa"/>
          </w:tcPr>
          <w:p w14:paraId="4BBA7829" w14:textId="26EE2D01" w:rsidR="00D1100D" w:rsidRDefault="00294745" w:rsidP="00294745">
            <w:pPr>
              <w:spacing w:after="0" w:line="240" w:lineRule="auto"/>
              <w:ind w:left="283"/>
              <w:jc w:val="center"/>
            </w:pPr>
            <w:r>
              <w:t>RISOLVE SITUAZIONI PROBLEMATICHE UTILIZZANDO LE QUATTRO OPERAZIONI</w:t>
            </w:r>
          </w:p>
        </w:tc>
        <w:tc>
          <w:tcPr>
            <w:tcW w:w="3020" w:type="dxa"/>
          </w:tcPr>
          <w:p w14:paraId="4BA09370" w14:textId="6E19F56F" w:rsidR="00D1100D" w:rsidRDefault="00294745" w:rsidP="00294745">
            <w:pPr>
              <w:spacing w:after="0" w:line="240" w:lineRule="auto"/>
              <w:ind w:left="283"/>
              <w:jc w:val="center"/>
            </w:pPr>
            <w:r>
              <w:t>RISOLVE SOSTANZIALMENTE SITUAZIONI PROBLEMATICHE UTILIZZANDO LE QUATTRO OPERAZIONI</w:t>
            </w:r>
          </w:p>
        </w:tc>
        <w:tc>
          <w:tcPr>
            <w:tcW w:w="3021" w:type="dxa"/>
          </w:tcPr>
          <w:p w14:paraId="6A4501A8" w14:textId="139E199F" w:rsidR="00D1100D" w:rsidRDefault="00294745" w:rsidP="00294745">
            <w:pPr>
              <w:jc w:val="center"/>
            </w:pPr>
            <w:r>
              <w:t>VA SOSTENUTO NELLA RISOLUZIONE DELLE SITUAZIONI PROBLEMATICHE CON LE QUATTRO OPERAZIONI</w:t>
            </w:r>
          </w:p>
        </w:tc>
      </w:tr>
      <w:tr w:rsidR="00D1100D" w14:paraId="789CB18D" w14:textId="77777777" w:rsidTr="003F7920">
        <w:trPr>
          <w:trHeight w:val="2655"/>
          <w:jc w:val="center"/>
        </w:trPr>
        <w:tc>
          <w:tcPr>
            <w:tcW w:w="2196" w:type="dxa"/>
          </w:tcPr>
          <w:p w14:paraId="41E9445A" w14:textId="0F186899" w:rsidR="00D1100D" w:rsidRDefault="00D1100D" w:rsidP="00D1100D">
            <w:r>
              <w:lastRenderedPageBreak/>
              <w:t>SPAZIO E FIGURE: Descrivere, classificare e disegnare le figure geometriche piane intuendo il concetto di perimetro e area</w:t>
            </w:r>
          </w:p>
        </w:tc>
        <w:tc>
          <w:tcPr>
            <w:tcW w:w="3020" w:type="dxa"/>
          </w:tcPr>
          <w:p w14:paraId="2CEFFDF3" w14:textId="710EBAF7" w:rsidR="00D1100D" w:rsidRDefault="00294745" w:rsidP="00294745">
            <w:pPr>
              <w:spacing w:after="0" w:line="240" w:lineRule="auto"/>
              <w:ind w:left="283"/>
              <w:jc w:val="center"/>
            </w:pPr>
            <w:r>
              <w:t>DISEGNA E DESCRIVE CON PRECISIONE FIGURE GEOMETRICHE E HA PIENAMENTE COMPRESO I CONCETTI DI AREA E PERIMETRO</w:t>
            </w:r>
          </w:p>
        </w:tc>
        <w:tc>
          <w:tcPr>
            <w:tcW w:w="3020" w:type="dxa"/>
          </w:tcPr>
          <w:p w14:paraId="0DEE112C" w14:textId="25E1A557" w:rsidR="00D1100D" w:rsidRDefault="00294745" w:rsidP="00294745">
            <w:pPr>
              <w:spacing w:after="0" w:line="240" w:lineRule="auto"/>
              <w:ind w:left="283"/>
              <w:jc w:val="center"/>
            </w:pPr>
            <w:r>
              <w:t>DISEGNA E DESCRIVE FIGURE GEOMETRICHE E HA COMPRESO I CONCETTI DI AREA E PERIMETRO</w:t>
            </w:r>
          </w:p>
        </w:tc>
        <w:tc>
          <w:tcPr>
            <w:tcW w:w="3020" w:type="dxa"/>
          </w:tcPr>
          <w:p w14:paraId="011579D0" w14:textId="2C0711E3" w:rsidR="00D1100D" w:rsidRDefault="00294745" w:rsidP="00294745">
            <w:pPr>
              <w:spacing w:after="0" w:line="240" w:lineRule="auto"/>
              <w:ind w:left="283"/>
              <w:jc w:val="center"/>
            </w:pPr>
            <w:r>
              <w:t>DISEGNA E DESCRIVE FIGURE GEOMETRICHE E HA SOSTANZIALMENTE COMPRESO I CONCETTI DI AREA E PERIMETRO</w:t>
            </w:r>
          </w:p>
        </w:tc>
        <w:tc>
          <w:tcPr>
            <w:tcW w:w="3021" w:type="dxa"/>
          </w:tcPr>
          <w:p w14:paraId="2FEED636" w14:textId="6738F0D3" w:rsidR="00D1100D" w:rsidRDefault="00294745" w:rsidP="00294745">
            <w:pPr>
              <w:jc w:val="center"/>
            </w:pPr>
            <w:r>
              <w:t xml:space="preserve">DISEGNA E DESCRIVE FIGURE GEOMETRICHE </w:t>
            </w:r>
            <w:r w:rsidR="00DE2C9D">
              <w:t xml:space="preserve">CON POCA PRECISIONE </w:t>
            </w:r>
            <w:r>
              <w:t xml:space="preserve">E </w:t>
            </w:r>
            <w:r w:rsidR="00DE2C9D">
              <w:t xml:space="preserve">SI AVVIA A </w:t>
            </w:r>
            <w:r>
              <w:t>COMPRE</w:t>
            </w:r>
            <w:r w:rsidR="00DE2C9D">
              <w:t>NDERE</w:t>
            </w:r>
            <w:r>
              <w:t xml:space="preserve"> I CONCETTI DI AREA E PERIMETRO</w:t>
            </w:r>
          </w:p>
        </w:tc>
      </w:tr>
      <w:tr w:rsidR="00D1100D" w14:paraId="3750AFC1" w14:textId="77777777" w:rsidTr="003F7920">
        <w:trPr>
          <w:trHeight w:val="2655"/>
          <w:jc w:val="center"/>
        </w:trPr>
        <w:tc>
          <w:tcPr>
            <w:tcW w:w="2196" w:type="dxa"/>
          </w:tcPr>
          <w:p w14:paraId="791B81DC" w14:textId="03C6AC08" w:rsidR="00D1100D" w:rsidRDefault="00D1100D" w:rsidP="00D1100D">
            <w:pPr>
              <w:spacing w:after="0" w:line="240" w:lineRule="auto"/>
            </w:pPr>
            <w:r>
              <w:t>RELAZIONI, DATI E MISURE: Leggere e rappresentare relazioni e dati con diagrammi, schemi e tabelle; conoscere le unità di misura convenzionali</w:t>
            </w:r>
          </w:p>
        </w:tc>
        <w:tc>
          <w:tcPr>
            <w:tcW w:w="3020" w:type="dxa"/>
          </w:tcPr>
          <w:p w14:paraId="12B543E6" w14:textId="77777777" w:rsidR="00D1100D" w:rsidRDefault="00DE2C9D" w:rsidP="00DE2C9D">
            <w:pPr>
              <w:spacing w:after="0" w:line="240" w:lineRule="auto"/>
              <w:ind w:left="283"/>
              <w:jc w:val="center"/>
            </w:pPr>
            <w:r>
              <w:t>IN CONTESTI VARI INDIVIDUA E DESCRIVE CON SICUREZZA RELAZIONI DI DIFFICOLTA’ CRESCENTE.</w:t>
            </w:r>
          </w:p>
          <w:p w14:paraId="2F51C4B7" w14:textId="74659BDD" w:rsidR="00DE2C9D" w:rsidRDefault="00DE2C9D" w:rsidP="00DE2C9D">
            <w:pPr>
              <w:spacing w:after="0" w:line="240" w:lineRule="auto"/>
              <w:ind w:left="283"/>
              <w:jc w:val="center"/>
            </w:pPr>
            <w:r>
              <w:t>CONOSCE CON SICUREZZA LE UNITA’ DI MISURA CONVENZIONALI</w:t>
            </w:r>
          </w:p>
        </w:tc>
        <w:tc>
          <w:tcPr>
            <w:tcW w:w="3020" w:type="dxa"/>
          </w:tcPr>
          <w:p w14:paraId="221634A9" w14:textId="77777777" w:rsidR="00D1100D" w:rsidRDefault="00DE2C9D" w:rsidP="00DE2C9D">
            <w:pPr>
              <w:spacing w:after="0" w:line="240" w:lineRule="auto"/>
              <w:ind w:left="283"/>
              <w:jc w:val="center"/>
            </w:pPr>
            <w:r>
              <w:t>IN CONTESTI VARI INDIVIDUA E DESCRIVE RELAZIONI DI DIFFICOLTA’ CRESCENTE.</w:t>
            </w:r>
          </w:p>
          <w:p w14:paraId="6EF47A9E" w14:textId="3FD57142" w:rsidR="00DE2C9D" w:rsidRDefault="00DE2C9D" w:rsidP="00DE2C9D">
            <w:pPr>
              <w:spacing w:after="0" w:line="240" w:lineRule="auto"/>
              <w:ind w:left="283"/>
              <w:jc w:val="center"/>
            </w:pPr>
            <w:r>
              <w:t>CONOSCE LE UNITA’ DI MISURA CONVENZIONALI</w:t>
            </w:r>
          </w:p>
        </w:tc>
        <w:tc>
          <w:tcPr>
            <w:tcW w:w="3020" w:type="dxa"/>
          </w:tcPr>
          <w:p w14:paraId="77A25648" w14:textId="77777777" w:rsidR="00D1100D" w:rsidRDefault="00DE2C9D" w:rsidP="00DE2C9D">
            <w:pPr>
              <w:spacing w:after="0" w:line="240" w:lineRule="auto"/>
              <w:ind w:left="283"/>
              <w:jc w:val="center"/>
            </w:pPr>
            <w:r>
              <w:t>IN CONTESTI VARI INDIVIDUA E DESCRIVE CON DISCRETA SICUREZZA RELAZIONI DI DIFFICOLTA’ CRESCENTE.</w:t>
            </w:r>
          </w:p>
          <w:p w14:paraId="3410ECF2" w14:textId="10783CF3" w:rsidR="00DE2C9D" w:rsidRDefault="00DE2C9D" w:rsidP="00DE2C9D">
            <w:pPr>
              <w:spacing w:after="0" w:line="240" w:lineRule="auto"/>
              <w:ind w:left="283"/>
              <w:jc w:val="center"/>
            </w:pPr>
            <w:r>
              <w:t>CONOSCE SOSTANZIALMENTE LE UNITA’ DI MISURA CONVENZIONALI</w:t>
            </w:r>
          </w:p>
        </w:tc>
        <w:tc>
          <w:tcPr>
            <w:tcW w:w="3021" w:type="dxa"/>
          </w:tcPr>
          <w:p w14:paraId="3BD7703C" w14:textId="77777777" w:rsidR="00DE2C9D" w:rsidRDefault="00DE2C9D" w:rsidP="00DE2C9D">
            <w:pPr>
              <w:jc w:val="center"/>
            </w:pPr>
            <w:r>
              <w:t>VA GUIDATO AD INDIVIDUARE E DESCRIVERE RELAZIONI IN CONTESTI VARI.</w:t>
            </w:r>
          </w:p>
          <w:p w14:paraId="085EC8F9" w14:textId="77B5BB52" w:rsidR="00DE2C9D" w:rsidRDefault="00DE2C9D" w:rsidP="00DE2C9D">
            <w:pPr>
              <w:jc w:val="center"/>
            </w:pPr>
            <w:r>
              <w:t>SI AVVIA A CONOSCERE LE UNITA’ DI MISURA CONVENZIONALE.</w:t>
            </w:r>
          </w:p>
        </w:tc>
      </w:tr>
    </w:tbl>
    <w:p w14:paraId="190BAAB0" w14:textId="77C2654D" w:rsidR="00A019AD" w:rsidRDefault="00A019AD"/>
    <w:p w14:paraId="77B5363A" w14:textId="7DEE47A0" w:rsidR="00A019AD" w:rsidRDefault="00A019AD"/>
    <w:p w14:paraId="393ECF5E" w14:textId="39A627EF" w:rsidR="00A019AD" w:rsidRDefault="00A019AD"/>
    <w:p w14:paraId="3656CD0C" w14:textId="3B051B4E" w:rsidR="00A019AD" w:rsidRDefault="00A019AD"/>
    <w:p w14:paraId="4DF53FEC" w14:textId="54A2309A" w:rsidR="00A019AD" w:rsidRDefault="00A019AD"/>
    <w:p w14:paraId="6D2F650D" w14:textId="4E448D25" w:rsidR="00A019AD" w:rsidRDefault="00A019AD"/>
    <w:p w14:paraId="36E7B429" w14:textId="71F75C10" w:rsidR="00A019AD" w:rsidRDefault="00A019AD"/>
    <w:p w14:paraId="3993C37B" w14:textId="74BF0E49" w:rsidR="00A019AD" w:rsidRDefault="00A019AD"/>
    <w:p w14:paraId="60940718" w14:textId="29E1183C" w:rsidR="00A019AD" w:rsidRDefault="00A019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2"/>
        <w:gridCol w:w="3011"/>
        <w:gridCol w:w="3011"/>
        <w:gridCol w:w="3011"/>
        <w:gridCol w:w="3012"/>
      </w:tblGrid>
      <w:tr w:rsidR="00A019AD" w:rsidRPr="006452DE" w14:paraId="2DBB57A4" w14:textId="77777777" w:rsidTr="003F7920">
        <w:tc>
          <w:tcPr>
            <w:tcW w:w="14277" w:type="dxa"/>
            <w:gridSpan w:val="5"/>
          </w:tcPr>
          <w:p w14:paraId="65FCC917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INGLESE</w:t>
            </w:r>
          </w:p>
        </w:tc>
      </w:tr>
      <w:tr w:rsidR="00A019AD" w:rsidRPr="006452DE" w14:paraId="5DCD5F59" w14:textId="77777777" w:rsidTr="003F7920">
        <w:tc>
          <w:tcPr>
            <w:tcW w:w="2232" w:type="dxa"/>
          </w:tcPr>
          <w:p w14:paraId="071DF1B8" w14:textId="77777777" w:rsidR="00A019AD" w:rsidRPr="006452DE" w:rsidRDefault="00A019AD" w:rsidP="003F7920">
            <w:pPr>
              <w:jc w:val="center"/>
              <w:rPr>
                <w:sz w:val="24"/>
              </w:rPr>
            </w:pPr>
          </w:p>
        </w:tc>
        <w:tc>
          <w:tcPr>
            <w:tcW w:w="3011" w:type="dxa"/>
          </w:tcPr>
          <w:p w14:paraId="22CEC9BB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721DD303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11" w:type="dxa"/>
          </w:tcPr>
          <w:p w14:paraId="7D351040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77BD5252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11" w:type="dxa"/>
          </w:tcPr>
          <w:p w14:paraId="350C035C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8E9A5BB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12" w:type="dxa"/>
          </w:tcPr>
          <w:p w14:paraId="2687D173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37AEC70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A019AD" w14:paraId="5E7CB8CB" w14:textId="77777777" w:rsidTr="003F7920">
        <w:trPr>
          <w:trHeight w:val="1491"/>
        </w:trPr>
        <w:tc>
          <w:tcPr>
            <w:tcW w:w="2232" w:type="dxa"/>
          </w:tcPr>
          <w:p w14:paraId="2ACFD14B" w14:textId="77777777" w:rsidR="00A019AD" w:rsidRDefault="00A019AD" w:rsidP="003F7920">
            <w:pPr>
              <w:spacing w:after="0" w:line="240" w:lineRule="auto"/>
            </w:pPr>
            <w:r>
              <w:t>ASCOLTO: Comprendere istruzioni, espressioni e frasi di uso comune associate a gesti, situazioni concrete, video.</w:t>
            </w:r>
          </w:p>
          <w:p w14:paraId="019CFCAC" w14:textId="77777777" w:rsidR="00A019AD" w:rsidRDefault="00A019AD" w:rsidP="003F7920">
            <w:pPr>
              <w:pStyle w:val="Paragrafoelenco"/>
              <w:spacing w:after="0" w:line="240" w:lineRule="auto"/>
            </w:pPr>
          </w:p>
        </w:tc>
        <w:tc>
          <w:tcPr>
            <w:tcW w:w="3011" w:type="dxa"/>
          </w:tcPr>
          <w:p w14:paraId="7E95FE77" w14:textId="171DCD19" w:rsidR="00A019AD" w:rsidRDefault="007F4D7C" w:rsidP="007F4D7C">
            <w:pPr>
              <w:pStyle w:val="Paragrafoelenco"/>
              <w:spacing w:after="0" w:line="240" w:lineRule="auto"/>
            </w:pPr>
            <w:r>
              <w:t>ASCOLTA E COMPRENDE PIENAMENTE BREVI STORIE ANCHE NON SUPPORTATE DA IMMAGINI ED ESEGUE, CON SICUREZZA, ISTRUZIONI E COMANDI</w:t>
            </w:r>
          </w:p>
        </w:tc>
        <w:tc>
          <w:tcPr>
            <w:tcW w:w="3011" w:type="dxa"/>
          </w:tcPr>
          <w:p w14:paraId="5B500CF9" w14:textId="5DD1E3B9" w:rsidR="00A019AD" w:rsidRDefault="007F4D7C" w:rsidP="003F7920">
            <w:r>
              <w:t>ASCOLTA E COMPRENDE BREVI STORIE ED ESEGUE ISTRUZIONI E COMANDI ORALI</w:t>
            </w:r>
          </w:p>
        </w:tc>
        <w:tc>
          <w:tcPr>
            <w:tcW w:w="3011" w:type="dxa"/>
          </w:tcPr>
          <w:p w14:paraId="290E877F" w14:textId="274C725F" w:rsidR="00A019AD" w:rsidRDefault="007F4D7C" w:rsidP="003F7920">
            <w:r>
              <w:t>ASCOLTA E COMPRENDE BREVI STORIE SUPPORTATE DA IMMAGINI E GESTI ED ESEGUE ISTRUZIONI E COMANDI ORALI CON TALUNE INCERTEZZE</w:t>
            </w:r>
          </w:p>
        </w:tc>
        <w:tc>
          <w:tcPr>
            <w:tcW w:w="3012" w:type="dxa"/>
          </w:tcPr>
          <w:p w14:paraId="2D70E137" w14:textId="330F7274" w:rsidR="00A019AD" w:rsidRDefault="007F4D7C" w:rsidP="003F7920">
            <w:r>
              <w:t xml:space="preserve">ASCOLTA E SI AVVIA A COMPRENDERE BREVI STORIE SUPPORTATE DA IMMAGINI E GESTI E NECESSITA DELL’AIUTO DELL’INSEGNANTE PER ESEGUIRE ISTRUZIONI E COMANDI ORALI </w:t>
            </w:r>
          </w:p>
        </w:tc>
      </w:tr>
      <w:tr w:rsidR="00DB15C3" w14:paraId="5D4A7115" w14:textId="77777777" w:rsidTr="003F7920">
        <w:trPr>
          <w:trHeight w:val="1488"/>
        </w:trPr>
        <w:tc>
          <w:tcPr>
            <w:tcW w:w="2232" w:type="dxa"/>
          </w:tcPr>
          <w:p w14:paraId="71CA3E53" w14:textId="77777777" w:rsidR="00DB15C3" w:rsidRDefault="00DB15C3" w:rsidP="00DB15C3">
            <w:pPr>
              <w:spacing w:after="0" w:line="240" w:lineRule="auto"/>
            </w:pPr>
            <w:r>
              <w:t>PARLATO: Interagire per presentarsi, giocare e scambiare semplici informazioni.</w:t>
            </w:r>
          </w:p>
        </w:tc>
        <w:tc>
          <w:tcPr>
            <w:tcW w:w="3011" w:type="dxa"/>
          </w:tcPr>
          <w:p w14:paraId="76C5FCA5" w14:textId="1C362D9A" w:rsidR="00DB15C3" w:rsidRDefault="00DB15C3" w:rsidP="00DB15C3">
            <w:pPr>
              <w:spacing w:after="0" w:line="240" w:lineRule="auto"/>
            </w:pPr>
            <w:r>
              <w:t>ASCOLTA, MEMORIZZA E RIPRODUCE CORRETTAMENTE TUTTI I VOCABOLI PRESENTATI; INTERAGISCE NEL DIALOGO FORMULANDO DOMANDE E RISPOSTE ESTREMAMENTE CORRETTE E ADEGUATE</w:t>
            </w:r>
          </w:p>
        </w:tc>
        <w:tc>
          <w:tcPr>
            <w:tcW w:w="3011" w:type="dxa"/>
          </w:tcPr>
          <w:p w14:paraId="247A47F2" w14:textId="2D2F496F" w:rsidR="00DB15C3" w:rsidRDefault="00DB15C3" w:rsidP="00DB15C3">
            <w:pPr>
              <w:spacing w:after="0" w:line="240" w:lineRule="auto"/>
            </w:pPr>
            <w:r>
              <w:t>ASCOLTA, MEMORIZZA E RIPRODUCE TUTTI I VOCABOLI PRESENTATI; INTERAGISCE NEL DIALOGO FORMULANDO DOMANDE E RISPOSTE CORRETTE E ADEGUATE</w:t>
            </w:r>
          </w:p>
        </w:tc>
        <w:tc>
          <w:tcPr>
            <w:tcW w:w="3011" w:type="dxa"/>
          </w:tcPr>
          <w:p w14:paraId="0226C817" w14:textId="4BB9556D" w:rsidR="00DB15C3" w:rsidRDefault="00DB15C3" w:rsidP="00DB15C3">
            <w:pPr>
              <w:spacing w:after="0" w:line="240" w:lineRule="auto"/>
            </w:pPr>
            <w:r>
              <w:t>TALVOLTA MOSTRA INSICUREZZA NELL’ASCOLTARE, MEMORIZZARE E RIPRODURRE I VOCABOLI PRESENTATI; GRADUALMENTE STA INCREMENTANDO L’INTERAZIONE NEL DIALOGO, FORMULANDO DOMANDE E RISPOSTE SEMPRE PIU’ CORRETTE ED ADEGUATE</w:t>
            </w:r>
          </w:p>
        </w:tc>
        <w:tc>
          <w:tcPr>
            <w:tcW w:w="3012" w:type="dxa"/>
          </w:tcPr>
          <w:p w14:paraId="24D6BE2C" w14:textId="7BCFA143" w:rsidR="00DB15C3" w:rsidRPr="002517B7" w:rsidRDefault="00DB15C3" w:rsidP="00DB15C3">
            <w:r>
              <w:t>VA SOLLECITATO A INTERVENIRE IN MODO PIU’ PROPOSITIVO NEL DIALOGO, FORMULANDO DOMANDE E RISPOSTE CORRETTE ED ADEGUATE</w:t>
            </w:r>
          </w:p>
        </w:tc>
      </w:tr>
      <w:tr w:rsidR="00DB15C3" w14:paraId="66E5C334" w14:textId="77777777" w:rsidTr="003F7920">
        <w:trPr>
          <w:trHeight w:val="1488"/>
        </w:trPr>
        <w:tc>
          <w:tcPr>
            <w:tcW w:w="2232" w:type="dxa"/>
          </w:tcPr>
          <w:p w14:paraId="0BE10DF8" w14:textId="77777777" w:rsidR="00DB15C3" w:rsidRDefault="00DB15C3" w:rsidP="00DB15C3">
            <w:pPr>
              <w:spacing w:after="0" w:line="240" w:lineRule="auto"/>
            </w:pPr>
            <w:r>
              <w:t>LETTURA: Leggere e comprendere brevi testi e messaggi, accompagnati da supporti visivi</w:t>
            </w:r>
          </w:p>
          <w:p w14:paraId="53E1A6AE" w14:textId="77777777" w:rsidR="00DB15C3" w:rsidRDefault="00DB15C3" w:rsidP="00DB15C3">
            <w:pPr>
              <w:pStyle w:val="Paragrafoelenco"/>
              <w:spacing w:after="0" w:line="240" w:lineRule="auto"/>
            </w:pPr>
          </w:p>
        </w:tc>
        <w:tc>
          <w:tcPr>
            <w:tcW w:w="3011" w:type="dxa"/>
          </w:tcPr>
          <w:p w14:paraId="12C434E9" w14:textId="3A755C26" w:rsidR="00DB15C3" w:rsidRDefault="00DB15C3" w:rsidP="00DB15C3">
            <w:pPr>
              <w:spacing w:after="0" w:line="240" w:lineRule="auto"/>
            </w:pPr>
            <w:r>
              <w:t>LEGGE E COMPRENDE PIENAMENTE PAROLE E FRASI</w:t>
            </w:r>
          </w:p>
        </w:tc>
        <w:tc>
          <w:tcPr>
            <w:tcW w:w="3011" w:type="dxa"/>
          </w:tcPr>
          <w:p w14:paraId="0C2E7E01" w14:textId="67514515" w:rsidR="00DB15C3" w:rsidRDefault="00DB15C3" w:rsidP="00DB15C3">
            <w:pPr>
              <w:spacing w:after="0" w:line="240" w:lineRule="auto"/>
            </w:pPr>
            <w:r>
              <w:t>LEGGE E COMPRENDE PAROLE E FRASI</w:t>
            </w:r>
          </w:p>
        </w:tc>
        <w:tc>
          <w:tcPr>
            <w:tcW w:w="3011" w:type="dxa"/>
          </w:tcPr>
          <w:p w14:paraId="6EA4980B" w14:textId="5CBCBEA2" w:rsidR="00DB15C3" w:rsidRDefault="00DB15C3" w:rsidP="00DB15C3">
            <w:pPr>
              <w:spacing w:after="0" w:line="240" w:lineRule="auto"/>
            </w:pPr>
            <w:r>
              <w:t>STA MIGLIORANDO NELLA LETTURA E COMPRENSIONE DI PAROLE E FRASI</w:t>
            </w:r>
          </w:p>
        </w:tc>
        <w:tc>
          <w:tcPr>
            <w:tcW w:w="3012" w:type="dxa"/>
          </w:tcPr>
          <w:p w14:paraId="3B69DA3A" w14:textId="60870353" w:rsidR="00DB15C3" w:rsidRDefault="00DB15C3" w:rsidP="00DB15C3">
            <w:pPr>
              <w:spacing w:after="0" w:line="240" w:lineRule="auto"/>
            </w:pPr>
            <w:r>
              <w:t>DEVE ESERCITARSI NELLA LETTURA DI PAROLE E FRASI ANCHE PER FAVORIRNE LA COMPRENSIONE</w:t>
            </w:r>
          </w:p>
        </w:tc>
      </w:tr>
      <w:tr w:rsidR="00DB15C3" w14:paraId="16B95110" w14:textId="77777777" w:rsidTr="003F7920">
        <w:trPr>
          <w:trHeight w:val="1488"/>
        </w:trPr>
        <w:tc>
          <w:tcPr>
            <w:tcW w:w="2232" w:type="dxa"/>
          </w:tcPr>
          <w:p w14:paraId="177E7D75" w14:textId="77777777" w:rsidR="00DB15C3" w:rsidRDefault="00DB15C3" w:rsidP="00DB15C3">
            <w:pPr>
              <w:spacing w:after="0" w:line="240" w:lineRule="auto"/>
            </w:pPr>
            <w:r>
              <w:lastRenderedPageBreak/>
              <w:t>SCRITTURA: Riordinare, completare e scrivere, parole, frasi e semplici testi.</w:t>
            </w:r>
          </w:p>
          <w:p w14:paraId="6A9FA3A1" w14:textId="77777777" w:rsidR="00DB15C3" w:rsidRDefault="00DB15C3" w:rsidP="00DB15C3">
            <w:pPr>
              <w:pStyle w:val="Paragrafoelenco"/>
              <w:spacing w:after="0" w:line="240" w:lineRule="auto"/>
            </w:pPr>
          </w:p>
        </w:tc>
        <w:tc>
          <w:tcPr>
            <w:tcW w:w="3011" w:type="dxa"/>
          </w:tcPr>
          <w:p w14:paraId="09554530" w14:textId="3202E9DA" w:rsidR="00DB15C3" w:rsidRDefault="005C67E3" w:rsidP="00DB15C3">
            <w:pPr>
              <w:spacing w:after="0" w:line="240" w:lineRule="auto"/>
            </w:pPr>
            <w:r>
              <w:t>RIPRODUCE CON SICUREZZA I VOCABOLI RELATIVI AI CAMPI SEMANTICI TRATTATI; RIORDINA E COMPLETA IN MODO SICURO PAROLE E FRASI</w:t>
            </w:r>
          </w:p>
        </w:tc>
        <w:tc>
          <w:tcPr>
            <w:tcW w:w="3011" w:type="dxa"/>
          </w:tcPr>
          <w:p w14:paraId="274BF2EB" w14:textId="0D25A87E" w:rsidR="00DB15C3" w:rsidRDefault="005C67E3" w:rsidP="00DB15C3">
            <w:pPr>
              <w:spacing w:after="0" w:line="240" w:lineRule="auto"/>
            </w:pPr>
            <w:r>
              <w:t>RIPRODUCE I VOCABOLI RELATIVI AI CAMPI SEMANTICI TRATTATI; RIORDINA E COMPLETA PAROLE E FRASI</w:t>
            </w:r>
          </w:p>
        </w:tc>
        <w:tc>
          <w:tcPr>
            <w:tcW w:w="3011" w:type="dxa"/>
          </w:tcPr>
          <w:p w14:paraId="27B2E8DB" w14:textId="7FF14B4E" w:rsidR="00DB15C3" w:rsidRDefault="005C67E3" w:rsidP="00DB15C3">
            <w:pPr>
              <w:spacing w:after="0" w:line="240" w:lineRule="auto"/>
            </w:pPr>
            <w:r>
              <w:t>MOSTRA ALCUNE INCERTEZZE NELLA RIPRODUZIONE DEI VOCABOLI RELATIVI AI CAMPI SEMANTICI TRATTATI; TALVOLTA RIORDINA PAROLE E FRASI IN MODO CORRETTO</w:t>
            </w:r>
          </w:p>
        </w:tc>
        <w:tc>
          <w:tcPr>
            <w:tcW w:w="3012" w:type="dxa"/>
          </w:tcPr>
          <w:p w14:paraId="159BD7FA" w14:textId="72566949" w:rsidR="00DB15C3" w:rsidRPr="002517B7" w:rsidRDefault="005C67E3" w:rsidP="00DB15C3">
            <w:pPr>
              <w:ind w:firstLine="708"/>
            </w:pPr>
            <w:r>
              <w:t>INIZIA A RIPRODURRE I VOCABOLI RELATIVI AI CAMPI SEMANTICI TRATTATI; NECESSITA DEL SOSTEGNO DELL’INSEGNANTE PER RIORDINARE PAROLE E FRASI IN MODO CORRETTO</w:t>
            </w:r>
          </w:p>
        </w:tc>
      </w:tr>
    </w:tbl>
    <w:p w14:paraId="3B6B7A95" w14:textId="1C666336" w:rsidR="00A019AD" w:rsidRDefault="00A019AD"/>
    <w:p w14:paraId="1EF8C77D" w14:textId="4909DB14" w:rsidR="002517B7" w:rsidRDefault="002517B7"/>
    <w:p w14:paraId="1A2671D9" w14:textId="4FEA54AB" w:rsidR="002517B7" w:rsidRDefault="002517B7"/>
    <w:p w14:paraId="6BBEFEDB" w14:textId="1944167D" w:rsidR="002517B7" w:rsidRDefault="002517B7"/>
    <w:p w14:paraId="641F87DC" w14:textId="28ABE395" w:rsidR="002517B7" w:rsidRDefault="002517B7"/>
    <w:p w14:paraId="65468ABE" w14:textId="5E457D07" w:rsidR="002517B7" w:rsidRDefault="002517B7"/>
    <w:p w14:paraId="2ADA65DD" w14:textId="17828D7A" w:rsidR="002517B7" w:rsidRDefault="002517B7"/>
    <w:p w14:paraId="067A5206" w14:textId="1DA95559" w:rsidR="002517B7" w:rsidRDefault="002517B7"/>
    <w:p w14:paraId="043BEE69" w14:textId="0A35D2AB" w:rsidR="002517B7" w:rsidRDefault="002517B7"/>
    <w:p w14:paraId="4DDF9727" w14:textId="15B69361" w:rsidR="002517B7" w:rsidRDefault="002517B7"/>
    <w:p w14:paraId="1840AC69" w14:textId="2B7B947E" w:rsidR="002517B7" w:rsidRDefault="002517B7"/>
    <w:p w14:paraId="3EFC7D4A" w14:textId="775F5FB7" w:rsidR="008B1C83" w:rsidRDefault="008B1C83"/>
    <w:p w14:paraId="20E7D589" w14:textId="78F7AB87" w:rsidR="008B1C83" w:rsidRDefault="008B1C83"/>
    <w:p w14:paraId="507C542D" w14:textId="4CB61F2F" w:rsidR="008B1C83" w:rsidRDefault="008B1C83"/>
    <w:p w14:paraId="01D729F1" w14:textId="77777777" w:rsidR="008B1C83" w:rsidRDefault="008B1C83"/>
    <w:p w14:paraId="786E64EA" w14:textId="3E225D91" w:rsidR="00A019AD" w:rsidRDefault="00A019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5"/>
        <w:gridCol w:w="2673"/>
        <w:gridCol w:w="2673"/>
        <w:gridCol w:w="2673"/>
        <w:gridCol w:w="2673"/>
      </w:tblGrid>
      <w:tr w:rsidR="00A019AD" w:rsidRPr="006452DE" w14:paraId="2B48F4BE" w14:textId="77777777" w:rsidTr="003F7920">
        <w:tc>
          <w:tcPr>
            <w:tcW w:w="14277" w:type="dxa"/>
            <w:gridSpan w:val="5"/>
          </w:tcPr>
          <w:p w14:paraId="52413988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SCIENZE</w:t>
            </w:r>
          </w:p>
        </w:tc>
      </w:tr>
      <w:tr w:rsidR="00A019AD" w:rsidRPr="006452DE" w14:paraId="454C2CC8" w14:textId="77777777" w:rsidTr="003F7920">
        <w:tc>
          <w:tcPr>
            <w:tcW w:w="3585" w:type="dxa"/>
          </w:tcPr>
          <w:p w14:paraId="28E1EACD" w14:textId="77777777" w:rsidR="00A019AD" w:rsidRPr="006452DE" w:rsidRDefault="00A019AD" w:rsidP="003F7920">
            <w:pPr>
              <w:jc w:val="center"/>
              <w:rPr>
                <w:sz w:val="24"/>
              </w:rPr>
            </w:pPr>
          </w:p>
        </w:tc>
        <w:tc>
          <w:tcPr>
            <w:tcW w:w="2673" w:type="dxa"/>
          </w:tcPr>
          <w:p w14:paraId="7DF982C6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81AF0FF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2673" w:type="dxa"/>
          </w:tcPr>
          <w:p w14:paraId="6C9C4545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21A51B7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2673" w:type="dxa"/>
          </w:tcPr>
          <w:p w14:paraId="06BDB7D2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37419AB4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673" w:type="dxa"/>
          </w:tcPr>
          <w:p w14:paraId="6AD8B3B2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672985F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8B1C83" w14:paraId="786189D6" w14:textId="77777777" w:rsidTr="003F7920">
        <w:trPr>
          <w:trHeight w:val="2565"/>
        </w:trPr>
        <w:tc>
          <w:tcPr>
            <w:tcW w:w="3585" w:type="dxa"/>
          </w:tcPr>
          <w:p w14:paraId="165EDE4F" w14:textId="77777777" w:rsidR="008B1C83" w:rsidRDefault="008B1C83" w:rsidP="008B1C83">
            <w:pPr>
              <w:spacing w:after="0" w:line="240" w:lineRule="auto"/>
            </w:pPr>
            <w:r>
              <w:t>OSSERVARE, DESCRIVERE E SPERIMENTARE: Esplorare i fenomeni con un approccio scientifico utilizzando un lessico specifico.</w:t>
            </w:r>
          </w:p>
        </w:tc>
        <w:tc>
          <w:tcPr>
            <w:tcW w:w="2673" w:type="dxa"/>
          </w:tcPr>
          <w:p w14:paraId="50833485" w14:textId="5716AD53" w:rsidR="008B1C83" w:rsidRDefault="008B1C83" w:rsidP="008B1C83">
            <w:pPr>
              <w:pStyle w:val="Paragrafoelenco"/>
              <w:spacing w:after="0" w:line="240" w:lineRule="auto"/>
            </w:pPr>
            <w:r>
              <w:t>ESPLORA E DESCRIVE CON SICUREZZA E PROPRIETA’ DI LINGUAGGIO ALCUNI SEMPLICI FENOMENI FISICI</w:t>
            </w:r>
          </w:p>
        </w:tc>
        <w:tc>
          <w:tcPr>
            <w:tcW w:w="2673" w:type="dxa"/>
          </w:tcPr>
          <w:p w14:paraId="5482B885" w14:textId="0C5F2D38" w:rsidR="008B1C83" w:rsidRDefault="008B1C83" w:rsidP="008B1C83">
            <w:r>
              <w:t xml:space="preserve">ESPLORA E DESCRIVE ALCUNI SEMPLICI FENOMENI FISICI </w:t>
            </w:r>
          </w:p>
        </w:tc>
        <w:tc>
          <w:tcPr>
            <w:tcW w:w="2673" w:type="dxa"/>
          </w:tcPr>
          <w:p w14:paraId="35ED96DE" w14:textId="145C3B13" w:rsidR="008B1C83" w:rsidRDefault="008B1C83" w:rsidP="008B1C83">
            <w:r>
              <w:t>ESPLORA E INIZIA A DESCRIVERE SEMPLICI FENOMENI FISICI</w:t>
            </w:r>
          </w:p>
        </w:tc>
        <w:tc>
          <w:tcPr>
            <w:tcW w:w="2673" w:type="dxa"/>
          </w:tcPr>
          <w:p w14:paraId="76C1803D" w14:textId="6F64E231" w:rsidR="008B1C83" w:rsidRDefault="008B1C83" w:rsidP="008B1C83">
            <w:r>
              <w:t>FATICA AD ESPLORARE E DESCRIVERE SEMPLICI FENOMENI FISICI</w:t>
            </w:r>
          </w:p>
        </w:tc>
      </w:tr>
      <w:tr w:rsidR="008B1C83" w14:paraId="5F8E08EC" w14:textId="77777777" w:rsidTr="003F7920">
        <w:trPr>
          <w:trHeight w:val="2565"/>
        </w:trPr>
        <w:tc>
          <w:tcPr>
            <w:tcW w:w="3585" w:type="dxa"/>
          </w:tcPr>
          <w:p w14:paraId="50F1C350" w14:textId="77777777" w:rsidR="008B1C83" w:rsidRDefault="008B1C83" w:rsidP="008B1C83">
            <w:pPr>
              <w:spacing w:after="0" w:line="240" w:lineRule="auto"/>
            </w:pPr>
            <w:r>
              <w:t>PRODURRE E RIELABORARE LE CONOSCENZE: Riferire e rappresentare i dati delle esperienze e rielaborare conoscenze scientifiche</w:t>
            </w:r>
          </w:p>
        </w:tc>
        <w:tc>
          <w:tcPr>
            <w:tcW w:w="2673" w:type="dxa"/>
          </w:tcPr>
          <w:p w14:paraId="65DEB58B" w14:textId="1B099980" w:rsidR="008B1C83" w:rsidRDefault="00711B3F" w:rsidP="008B1C83">
            <w:pPr>
              <w:spacing w:after="0" w:line="240" w:lineRule="auto"/>
            </w:pPr>
            <w:r>
              <w:t xml:space="preserve">RIFERISCE CON UN LINGUAGGIO SPECIFICO E RAPPRESENTA CON SICUREZZA, IN MODO COMPLETO, I DATI DELLE ESPERIENZE, RIUSCENDO A RIELABORARE PIENAMENTE LE PROPRIE CONOSCENZE </w:t>
            </w:r>
          </w:p>
        </w:tc>
        <w:tc>
          <w:tcPr>
            <w:tcW w:w="2673" w:type="dxa"/>
          </w:tcPr>
          <w:p w14:paraId="2BE77B66" w14:textId="4BF8902C" w:rsidR="008B1C83" w:rsidRDefault="00711B3F" w:rsidP="008B1C83">
            <w:pPr>
              <w:spacing w:after="0" w:line="240" w:lineRule="auto"/>
            </w:pPr>
            <w:r>
              <w:t>RIFERISCE E RAPPRESENTA I DATI DELLE ESPERIENZE, RIUSCENDO A RIELABORARE LE PROPRIE CONOSCENZE</w:t>
            </w:r>
          </w:p>
        </w:tc>
        <w:tc>
          <w:tcPr>
            <w:tcW w:w="2673" w:type="dxa"/>
          </w:tcPr>
          <w:p w14:paraId="6A75D317" w14:textId="3CF5F78F" w:rsidR="008B1C83" w:rsidRDefault="00711B3F" w:rsidP="008B1C83">
            <w:pPr>
              <w:spacing w:after="0" w:line="240" w:lineRule="auto"/>
            </w:pPr>
            <w:r>
              <w:t>INIZIA A RIFERIRE E RAPPRESENTARE I DATI DELLE ESPERIENZE, RIUSCENDO A RIELABORARE CON MAGGIORE SICUREZZA LE PROPRIE CONOSCENZE</w:t>
            </w:r>
          </w:p>
        </w:tc>
        <w:tc>
          <w:tcPr>
            <w:tcW w:w="2673" w:type="dxa"/>
          </w:tcPr>
          <w:p w14:paraId="45300DCB" w14:textId="447E6DA9" w:rsidR="00711B3F" w:rsidRPr="00711B3F" w:rsidRDefault="00711B3F" w:rsidP="00711B3F">
            <w:pPr>
              <w:ind w:firstLine="708"/>
            </w:pPr>
            <w:r>
              <w:t>NECESSITA DELL’AIUTO DELL’INSEGNANTE PER  RIFERIRE E RAPPRESENTARE I DATI DELLE ESPERIENZE, FATICA ANCORA A RIELABORARE LE PROPRIE CONOSCENZE</w:t>
            </w:r>
          </w:p>
        </w:tc>
      </w:tr>
    </w:tbl>
    <w:p w14:paraId="476C678E" w14:textId="66F94051" w:rsidR="00A019AD" w:rsidRDefault="00A019AD"/>
    <w:p w14:paraId="03254390" w14:textId="479DA083" w:rsidR="00A019AD" w:rsidRDefault="00A019AD"/>
    <w:p w14:paraId="05239A16" w14:textId="41DAF5F7" w:rsidR="00A019AD" w:rsidRDefault="00A019AD"/>
    <w:p w14:paraId="081AD283" w14:textId="080A8D89" w:rsidR="00A019AD" w:rsidRDefault="00A019AD"/>
    <w:p w14:paraId="17E47F1D" w14:textId="33ED33CF" w:rsidR="00A019AD" w:rsidRDefault="00A019AD"/>
    <w:p w14:paraId="2DE94F7C" w14:textId="6A9B263B" w:rsidR="00A019AD" w:rsidRDefault="00A019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1"/>
        <w:gridCol w:w="3019"/>
        <w:gridCol w:w="3019"/>
        <w:gridCol w:w="3019"/>
        <w:gridCol w:w="3019"/>
      </w:tblGrid>
      <w:tr w:rsidR="00A019AD" w:rsidRPr="006452DE" w14:paraId="52ABFE82" w14:textId="77777777" w:rsidTr="003F7920">
        <w:tc>
          <w:tcPr>
            <w:tcW w:w="14277" w:type="dxa"/>
            <w:gridSpan w:val="5"/>
          </w:tcPr>
          <w:p w14:paraId="058B78F5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TECNOLOGIA</w:t>
            </w:r>
          </w:p>
        </w:tc>
      </w:tr>
      <w:tr w:rsidR="00A019AD" w:rsidRPr="006452DE" w14:paraId="64BE28C5" w14:textId="77777777" w:rsidTr="003F7920">
        <w:tc>
          <w:tcPr>
            <w:tcW w:w="2201" w:type="dxa"/>
          </w:tcPr>
          <w:p w14:paraId="2B4FA136" w14:textId="77777777" w:rsidR="00A019AD" w:rsidRPr="006452DE" w:rsidRDefault="00A019AD" w:rsidP="003F7920">
            <w:pPr>
              <w:jc w:val="center"/>
              <w:rPr>
                <w:sz w:val="24"/>
              </w:rPr>
            </w:pPr>
          </w:p>
        </w:tc>
        <w:tc>
          <w:tcPr>
            <w:tcW w:w="3019" w:type="dxa"/>
          </w:tcPr>
          <w:p w14:paraId="28E8623F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760DC541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19" w:type="dxa"/>
          </w:tcPr>
          <w:p w14:paraId="09553B90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5DABAFC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19" w:type="dxa"/>
          </w:tcPr>
          <w:p w14:paraId="53442DD0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799E5D59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19" w:type="dxa"/>
          </w:tcPr>
          <w:p w14:paraId="4B7028E6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8DDEC47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E76718" w14:paraId="1B8CEA00" w14:textId="77777777" w:rsidTr="003F7920">
        <w:trPr>
          <w:trHeight w:val="1755"/>
        </w:trPr>
        <w:tc>
          <w:tcPr>
            <w:tcW w:w="2201" w:type="dxa"/>
          </w:tcPr>
          <w:p w14:paraId="6E2F0A9F" w14:textId="77777777" w:rsidR="00E76718" w:rsidRDefault="00E76718" w:rsidP="00E76718">
            <w:pPr>
              <w:spacing w:after="0" w:line="240" w:lineRule="auto"/>
            </w:pPr>
            <w:r>
              <w:t>VEDERE E OSSERVARE: Conoscere le caratteristiche e le funzioni di materiali e strumenti di vario tipo</w:t>
            </w:r>
          </w:p>
          <w:p w14:paraId="1DB755AC" w14:textId="77777777" w:rsidR="00E76718" w:rsidRDefault="00E76718" w:rsidP="00E76718">
            <w:pPr>
              <w:pStyle w:val="Paragrafoelenco"/>
              <w:ind w:left="643"/>
            </w:pPr>
          </w:p>
        </w:tc>
        <w:tc>
          <w:tcPr>
            <w:tcW w:w="3019" w:type="dxa"/>
          </w:tcPr>
          <w:p w14:paraId="1D5E6E25" w14:textId="44CCE6F4" w:rsidR="00E76718" w:rsidRDefault="00E76718" w:rsidP="00E76718">
            <w:pPr>
              <w:spacing w:after="0" w:line="240" w:lineRule="auto"/>
            </w:pPr>
            <w:bookmarkStart w:id="0" w:name="_Hlk70877196"/>
            <w:r>
              <w:t>CONOSCE E CLASSIFICA IN COMPLETA AUTONOMIA CARATTERISTICHE E FUNZIONI DEI MATERIALI E DI ALCUNI OGGETTI</w:t>
            </w:r>
          </w:p>
        </w:tc>
        <w:tc>
          <w:tcPr>
            <w:tcW w:w="3019" w:type="dxa"/>
          </w:tcPr>
          <w:p w14:paraId="4AB43FEE" w14:textId="6501BD7F" w:rsidR="00E76718" w:rsidRDefault="00E76718" w:rsidP="00E76718">
            <w:r>
              <w:t>CONOSCE E CLASSIFICA LE CARATTERISTICHE E LE FUNZIONI DEI MATERIALI E DI ALCUNI OGGETTI</w:t>
            </w:r>
          </w:p>
        </w:tc>
        <w:tc>
          <w:tcPr>
            <w:tcW w:w="3019" w:type="dxa"/>
          </w:tcPr>
          <w:p w14:paraId="00057A09" w14:textId="0CDEF46E" w:rsidR="00E76718" w:rsidRDefault="00E76718" w:rsidP="00E76718">
            <w:r>
              <w:t>INCONTRA ALCUNE DIFFICOLTA’ NEL CLASSIFICARE LE CARATTERISTICHE E LE FUNZIONI DEI MATERIALI E DI ALCUNI OGGETTI</w:t>
            </w:r>
          </w:p>
        </w:tc>
        <w:tc>
          <w:tcPr>
            <w:tcW w:w="3019" w:type="dxa"/>
          </w:tcPr>
          <w:p w14:paraId="6D276650" w14:textId="6DDC1AD5" w:rsidR="00E76718" w:rsidRDefault="00E76718" w:rsidP="00E76718">
            <w:r>
              <w:t>DEVE ESSERE GUIDATO NEL CLASSIFICARE LE CARATTERISTICHE E LE FUNZIONI DEI MATERIALI E DI ALCUNI OGGETTI</w:t>
            </w:r>
          </w:p>
        </w:tc>
      </w:tr>
      <w:tr w:rsidR="00E76718" w14:paraId="59FD8E00" w14:textId="77777777" w:rsidTr="003F7920">
        <w:trPr>
          <w:trHeight w:val="1755"/>
        </w:trPr>
        <w:tc>
          <w:tcPr>
            <w:tcW w:w="2201" w:type="dxa"/>
          </w:tcPr>
          <w:p w14:paraId="07F9C8A9" w14:textId="6EA4C3D9" w:rsidR="00E76718" w:rsidRDefault="00E76718" w:rsidP="00E76718">
            <w:pPr>
              <w:spacing w:after="0" w:line="240" w:lineRule="auto"/>
            </w:pPr>
            <w:r>
              <w:t>INTERVENIRE E TRASFORMARE E PRODURRE: Esprimersi e comunicare utilizzando codici e linguaggi diversi (anche informatici)</w:t>
            </w:r>
          </w:p>
        </w:tc>
        <w:tc>
          <w:tcPr>
            <w:tcW w:w="3019" w:type="dxa"/>
          </w:tcPr>
          <w:p w14:paraId="1493B9E3" w14:textId="15B1BA70" w:rsidR="00E76718" w:rsidRDefault="00E76718" w:rsidP="00E76718">
            <w:pPr>
              <w:spacing w:after="0" w:line="240" w:lineRule="auto"/>
              <w:ind w:left="283"/>
            </w:pPr>
            <w:proofErr w:type="gramStart"/>
            <w:r>
              <w:t>E’</w:t>
            </w:r>
            <w:proofErr w:type="gramEnd"/>
            <w:r>
              <w:t xml:space="preserve"> PIENAMENTE IN GRADO DI RAPPRESENTARE CONOSCENZE E CONCETTI, UTILIZZANDO, IN MODO PUNTUALE E PRECISO, IL LINGUAGGIO DISCIPLINARE</w:t>
            </w:r>
          </w:p>
        </w:tc>
        <w:tc>
          <w:tcPr>
            <w:tcW w:w="3019" w:type="dxa"/>
          </w:tcPr>
          <w:p w14:paraId="024EFFAD" w14:textId="4B630EE1" w:rsidR="00E76718" w:rsidRDefault="00E76718" w:rsidP="00E76718">
            <w:pPr>
              <w:spacing w:after="0" w:line="240" w:lineRule="auto"/>
              <w:ind w:left="283"/>
            </w:pPr>
            <w:proofErr w:type="gramStart"/>
            <w:r>
              <w:t>E’</w:t>
            </w:r>
            <w:proofErr w:type="gramEnd"/>
            <w:r>
              <w:t xml:space="preserve"> IN GRADO DI RAPPRESENTARE CONOSCENZE E CONCETTI UTILIZZANDO IL LINGUAGGIO DISCIPLINARE</w:t>
            </w:r>
          </w:p>
        </w:tc>
        <w:tc>
          <w:tcPr>
            <w:tcW w:w="3019" w:type="dxa"/>
          </w:tcPr>
          <w:p w14:paraId="2BB34AE5" w14:textId="4D9CA855" w:rsidR="00E76718" w:rsidRDefault="00E76718" w:rsidP="00E76718">
            <w:pPr>
              <w:spacing w:after="0" w:line="240" w:lineRule="auto"/>
              <w:ind w:left="283"/>
            </w:pPr>
            <w:r>
              <w:t>INIZIA A RAPPRESENTARE CONOSCENZE E CONCETTI UTILIZZANDO IL LINGUAGGIO DISCIPLINARE</w:t>
            </w:r>
          </w:p>
        </w:tc>
        <w:tc>
          <w:tcPr>
            <w:tcW w:w="3019" w:type="dxa"/>
          </w:tcPr>
          <w:p w14:paraId="184CEBC4" w14:textId="4849AE31" w:rsidR="00E76718" w:rsidRDefault="00E76718" w:rsidP="00E76718">
            <w:pPr>
              <w:spacing w:after="0" w:line="240" w:lineRule="auto"/>
              <w:ind w:left="283"/>
            </w:pPr>
            <w:r>
              <w:t>FATICA E VA GUIDATO NEL RAPPRESENTARE CONOSCENZE E CONCETTI, UTILIZZANDO IL LINGUAGGIO DISCIPLINARE</w:t>
            </w:r>
          </w:p>
        </w:tc>
      </w:tr>
      <w:bookmarkEnd w:id="0"/>
    </w:tbl>
    <w:p w14:paraId="5D168BA2" w14:textId="5208D0B8" w:rsidR="00A019AD" w:rsidRDefault="00A019AD"/>
    <w:p w14:paraId="373C011B" w14:textId="02955EFC" w:rsidR="00A019AD" w:rsidRDefault="00A019AD"/>
    <w:p w14:paraId="3769A557" w14:textId="6AF8D27F" w:rsidR="00A019AD" w:rsidRDefault="00A019AD"/>
    <w:p w14:paraId="66B04573" w14:textId="13653B99" w:rsidR="00A019AD" w:rsidRDefault="00A019AD"/>
    <w:p w14:paraId="2DAC28DC" w14:textId="40A85651" w:rsidR="00A019AD" w:rsidRDefault="00A019AD"/>
    <w:p w14:paraId="15042577" w14:textId="5B1DF702" w:rsidR="00A019AD" w:rsidRDefault="00A019AD"/>
    <w:p w14:paraId="2799EB15" w14:textId="56DC58EC" w:rsidR="00A019AD" w:rsidRDefault="00A019AD"/>
    <w:tbl>
      <w:tblPr>
        <w:tblStyle w:val="Grigliatabella"/>
        <w:tblW w:w="1250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693"/>
        <w:gridCol w:w="2694"/>
        <w:gridCol w:w="3009"/>
      </w:tblGrid>
      <w:tr w:rsidR="00A019AD" w:rsidRPr="006452DE" w14:paraId="7304EE21" w14:textId="77777777" w:rsidTr="002517B7">
        <w:trPr>
          <w:jc w:val="center"/>
        </w:trPr>
        <w:tc>
          <w:tcPr>
            <w:tcW w:w="12502" w:type="dxa"/>
            <w:gridSpan w:val="5"/>
          </w:tcPr>
          <w:p w14:paraId="6A41A286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STORIA</w:t>
            </w:r>
          </w:p>
        </w:tc>
      </w:tr>
      <w:tr w:rsidR="00A019AD" w:rsidRPr="006452DE" w14:paraId="14985179" w14:textId="77777777" w:rsidTr="00827AB2">
        <w:trPr>
          <w:jc w:val="center"/>
        </w:trPr>
        <w:tc>
          <w:tcPr>
            <w:tcW w:w="2547" w:type="dxa"/>
          </w:tcPr>
          <w:p w14:paraId="1F306712" w14:textId="77777777" w:rsidR="00A019AD" w:rsidRPr="006452DE" w:rsidRDefault="00A019AD" w:rsidP="003F79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EEED36A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B3153FC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2693" w:type="dxa"/>
          </w:tcPr>
          <w:p w14:paraId="3E6FD984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3F8772A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2694" w:type="dxa"/>
          </w:tcPr>
          <w:p w14:paraId="4E007AC5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372C2B8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09" w:type="dxa"/>
          </w:tcPr>
          <w:p w14:paraId="64A4B694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DFD2C47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A019AD" w14:paraId="27423647" w14:textId="77777777" w:rsidTr="00827AB2">
        <w:trPr>
          <w:trHeight w:val="2295"/>
          <w:jc w:val="center"/>
        </w:trPr>
        <w:tc>
          <w:tcPr>
            <w:tcW w:w="2547" w:type="dxa"/>
          </w:tcPr>
          <w:p w14:paraId="327A52D8" w14:textId="27F7718F" w:rsidR="00A019AD" w:rsidRDefault="00A019AD" w:rsidP="003F7920">
            <w:pPr>
              <w:spacing w:after="0" w:line="240" w:lineRule="auto"/>
            </w:pPr>
            <w:r>
              <w:t xml:space="preserve">FONTI E STRUMENTI PER ORGANIZZARE LE CONOSCENZE: Organizzare le conoscenze attraverso la periodizzazione e l'uso di strumenti adeguati </w:t>
            </w:r>
          </w:p>
        </w:tc>
        <w:tc>
          <w:tcPr>
            <w:tcW w:w="1559" w:type="dxa"/>
          </w:tcPr>
          <w:p w14:paraId="19C8F1AD" w14:textId="60B67A09" w:rsidR="0011355B" w:rsidRDefault="00174BF6" w:rsidP="0011355B">
            <w:pPr>
              <w:spacing w:after="0" w:line="240" w:lineRule="auto"/>
            </w:pPr>
            <w:r>
              <w:t xml:space="preserve">UTILIZZA LA PERIODIZZAZIONE IN MODO SICURO E CORRETTO, ORDINA CON SICUREZZA GLI EVENTI INDAGATI SECONDO CRITERI DI SUCCESSIONE E CONTEMPORANEITA’; LEGGE E INTERPRETA DOCUMENTI </w:t>
            </w:r>
            <w:r w:rsidR="008444F6">
              <w:t>IN MODO CORRETTO E SICURO.</w:t>
            </w:r>
          </w:p>
        </w:tc>
        <w:tc>
          <w:tcPr>
            <w:tcW w:w="2693" w:type="dxa"/>
          </w:tcPr>
          <w:p w14:paraId="4CEC3F15" w14:textId="6FBCDCA3" w:rsidR="00A019AD" w:rsidRDefault="00174BF6" w:rsidP="003F7920">
            <w:r>
              <w:t>UTILIZZA LA PERIODIZZAZIONE E ORDINA GLI EVENTI INDAGATI SECONDO CRITERI DI SUCCESSIONE E CONTEMPORANEITA’</w:t>
            </w:r>
            <w:r w:rsidR="008444F6">
              <w:t>; LEGGE E INTERPRETA DOCUMENTI.</w:t>
            </w:r>
          </w:p>
        </w:tc>
        <w:tc>
          <w:tcPr>
            <w:tcW w:w="2694" w:type="dxa"/>
          </w:tcPr>
          <w:p w14:paraId="1E3CDC2D" w14:textId="482785F5" w:rsidR="00A019AD" w:rsidRDefault="008444F6" w:rsidP="003F7920">
            <w:r>
              <w:t>INIZIA AD UTILIZZARE LA PERIODIZZAZIONE E AD ORDINARE GLI EVENTI INDAGATI SECONDO CRITERI DI SUCCESSIONE E CONTEMPORANEITA’; VA SOSTENUTO NEL LEGGERE E INTERPRETARE DOCUMENTI</w:t>
            </w:r>
          </w:p>
        </w:tc>
        <w:tc>
          <w:tcPr>
            <w:tcW w:w="3009" w:type="dxa"/>
          </w:tcPr>
          <w:p w14:paraId="1FD77222" w14:textId="133D4C39" w:rsidR="00A019AD" w:rsidRDefault="008444F6" w:rsidP="003F7920">
            <w:r>
              <w:t>FATICA AD UTILIZZARE LA PERIODIZZAZIONE E AD ORDINARE GLI EVENTI INDAGATI SECONDO CRITERI DI SUCCESSIONE E CONTEMPORANEITA’; VA SOSTENUTO NEL LEGGERE E INTERPRETARE DOCUMENTI</w:t>
            </w:r>
          </w:p>
        </w:tc>
      </w:tr>
      <w:tr w:rsidR="00A019AD" w14:paraId="7333DECE" w14:textId="77777777" w:rsidTr="00827AB2">
        <w:trPr>
          <w:trHeight w:val="2295"/>
          <w:jc w:val="center"/>
        </w:trPr>
        <w:tc>
          <w:tcPr>
            <w:tcW w:w="2547" w:type="dxa"/>
          </w:tcPr>
          <w:p w14:paraId="322916EA" w14:textId="77777777" w:rsidR="00A019AD" w:rsidRDefault="00A019AD" w:rsidP="003F7920">
            <w:pPr>
              <w:spacing w:after="0" w:line="240" w:lineRule="auto"/>
            </w:pPr>
            <w:r>
              <w:t>PRODURRE E RIELABORARE CONOSCENZE: Riferire le conoscenze operando collegamenti e utilizzando in modo sempre più puntuale il linguaggio disciplinare</w:t>
            </w:r>
          </w:p>
        </w:tc>
        <w:tc>
          <w:tcPr>
            <w:tcW w:w="1559" w:type="dxa"/>
          </w:tcPr>
          <w:p w14:paraId="6D60CFAB" w14:textId="7B230898" w:rsidR="0011355B" w:rsidRDefault="00190264" w:rsidP="0011355B">
            <w:pPr>
              <w:spacing w:after="0" w:line="240" w:lineRule="auto"/>
            </w:pPr>
            <w:proofErr w:type="gramStart"/>
            <w:r>
              <w:t>E’</w:t>
            </w:r>
            <w:proofErr w:type="gramEnd"/>
            <w:r>
              <w:t xml:space="preserve"> PIENAMENTE IN GRADO DI RAPPRESENTARE CONOSCENZE E CONCETTI, UTILIZZANDO, IN MODO </w:t>
            </w:r>
            <w:r>
              <w:lastRenderedPageBreak/>
              <w:t>PUNTUALE E PRECISO, IL LINGUAGGIO DISCIPLINARE</w:t>
            </w:r>
          </w:p>
        </w:tc>
        <w:tc>
          <w:tcPr>
            <w:tcW w:w="2693" w:type="dxa"/>
          </w:tcPr>
          <w:p w14:paraId="360BC9F5" w14:textId="2150CA37" w:rsidR="0011355B" w:rsidRDefault="00190264" w:rsidP="0011355B">
            <w:pPr>
              <w:spacing w:after="0" w:line="240" w:lineRule="auto"/>
            </w:pPr>
            <w:proofErr w:type="gramStart"/>
            <w:r>
              <w:lastRenderedPageBreak/>
              <w:t>E’</w:t>
            </w:r>
            <w:proofErr w:type="gramEnd"/>
            <w:r>
              <w:t xml:space="preserve"> IN GRADO DI RAPPRESENTARE CONOSCENZE E CONCETTI UTILIZZANDO IL LINGUAGGIO DISCIPLINARE</w:t>
            </w:r>
          </w:p>
        </w:tc>
        <w:tc>
          <w:tcPr>
            <w:tcW w:w="2694" w:type="dxa"/>
          </w:tcPr>
          <w:p w14:paraId="7D4F9923" w14:textId="2379F4B6" w:rsidR="00A019AD" w:rsidRDefault="00190264" w:rsidP="0011355B">
            <w:pPr>
              <w:spacing w:after="0" w:line="240" w:lineRule="auto"/>
            </w:pPr>
            <w:r>
              <w:t>INIZIA A RAPPRESENTARE CONOSCENZE E CONCETTI UTILIZZANDO IL LINGUAGGIO DISCIPLINARE</w:t>
            </w:r>
          </w:p>
        </w:tc>
        <w:tc>
          <w:tcPr>
            <w:tcW w:w="3009" w:type="dxa"/>
          </w:tcPr>
          <w:p w14:paraId="71B2CB73" w14:textId="19A66E8C" w:rsidR="00A019AD" w:rsidRDefault="00190264" w:rsidP="0011355B">
            <w:pPr>
              <w:spacing w:after="0" w:line="240" w:lineRule="auto"/>
            </w:pPr>
            <w:r>
              <w:t>FATICA E VA GUIDATO NEL RAPPRESENTARE CONOSCENZE E CONCETTI, UTILIZZANDO IL LINGUAGGIO DISCIPLINARE</w:t>
            </w:r>
          </w:p>
        </w:tc>
      </w:tr>
    </w:tbl>
    <w:p w14:paraId="036446B2" w14:textId="20EBB6C5" w:rsidR="0011355B" w:rsidRDefault="0011355B"/>
    <w:p w14:paraId="0DCF691A" w14:textId="68FFD380" w:rsidR="00190264" w:rsidRDefault="00190264"/>
    <w:p w14:paraId="3961B329" w14:textId="742307AE" w:rsidR="00190264" w:rsidRDefault="00190264"/>
    <w:p w14:paraId="7EEA8B9A" w14:textId="06FA9AA5" w:rsidR="00190264" w:rsidRDefault="00190264"/>
    <w:p w14:paraId="570B5D9E" w14:textId="6A1360A5" w:rsidR="00190264" w:rsidRDefault="00190264"/>
    <w:p w14:paraId="046F8983" w14:textId="45FB2BD3" w:rsidR="00190264" w:rsidRDefault="00190264"/>
    <w:p w14:paraId="4FCD1132" w14:textId="09199950" w:rsidR="00190264" w:rsidRDefault="00190264"/>
    <w:p w14:paraId="361B45FD" w14:textId="4F58D007" w:rsidR="00190264" w:rsidRDefault="00190264"/>
    <w:p w14:paraId="1D318392" w14:textId="0F914884" w:rsidR="00190264" w:rsidRDefault="00190264"/>
    <w:p w14:paraId="5397A693" w14:textId="7BDE3F33" w:rsidR="00190264" w:rsidRDefault="00190264"/>
    <w:p w14:paraId="182B73A7" w14:textId="56008557" w:rsidR="00190264" w:rsidRDefault="00190264"/>
    <w:p w14:paraId="6D0832DE" w14:textId="6E946DCD" w:rsidR="00190264" w:rsidRDefault="00190264"/>
    <w:p w14:paraId="4F4534C1" w14:textId="2D059D84" w:rsidR="00190264" w:rsidRDefault="00190264"/>
    <w:p w14:paraId="4B789CC8" w14:textId="6D237799" w:rsidR="00190264" w:rsidRDefault="00190264"/>
    <w:p w14:paraId="04B02BB6" w14:textId="77777777" w:rsidR="00190264" w:rsidRDefault="00190264"/>
    <w:p w14:paraId="6C262933" w14:textId="0F0774C1" w:rsidR="00A019AD" w:rsidRDefault="00A019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2685"/>
        <w:gridCol w:w="2685"/>
        <w:gridCol w:w="2685"/>
        <w:gridCol w:w="2686"/>
      </w:tblGrid>
      <w:tr w:rsidR="00A019AD" w:rsidRPr="006452DE" w14:paraId="735592DB" w14:textId="77777777" w:rsidTr="003F7920">
        <w:tc>
          <w:tcPr>
            <w:tcW w:w="14277" w:type="dxa"/>
            <w:gridSpan w:val="5"/>
          </w:tcPr>
          <w:p w14:paraId="50735375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GEOGRAFIA</w:t>
            </w:r>
          </w:p>
        </w:tc>
      </w:tr>
      <w:tr w:rsidR="00A019AD" w:rsidRPr="006452DE" w14:paraId="3DFAAD85" w14:textId="77777777" w:rsidTr="003F7920">
        <w:tc>
          <w:tcPr>
            <w:tcW w:w="3536" w:type="dxa"/>
          </w:tcPr>
          <w:p w14:paraId="34EFD638" w14:textId="77777777" w:rsidR="00A019AD" w:rsidRPr="006452DE" w:rsidRDefault="00A019AD" w:rsidP="003F7920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</w:tcPr>
          <w:p w14:paraId="6FF9E327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08C53F0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2685" w:type="dxa"/>
          </w:tcPr>
          <w:p w14:paraId="027D194C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4403CCC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2685" w:type="dxa"/>
          </w:tcPr>
          <w:p w14:paraId="7F691CD3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7E83BCC4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686" w:type="dxa"/>
          </w:tcPr>
          <w:p w14:paraId="1EED9D9F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CC49E54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190264" w14:paraId="28578890" w14:textId="77777777" w:rsidTr="00190264">
        <w:trPr>
          <w:trHeight w:val="1857"/>
        </w:trPr>
        <w:tc>
          <w:tcPr>
            <w:tcW w:w="3536" w:type="dxa"/>
          </w:tcPr>
          <w:p w14:paraId="21059AEA" w14:textId="1E99354F" w:rsidR="00190264" w:rsidRDefault="00190264" w:rsidP="00190264">
            <w:pPr>
              <w:spacing w:after="0" w:line="240" w:lineRule="auto"/>
            </w:pPr>
            <w:bookmarkStart w:id="1" w:name="_Hlk70958148"/>
            <w:r>
              <w:t>ORIENTAMENTO: Leggere e produrre piante, mappe e carte rispettando la simbologia</w:t>
            </w:r>
          </w:p>
        </w:tc>
        <w:tc>
          <w:tcPr>
            <w:tcW w:w="2685" w:type="dxa"/>
          </w:tcPr>
          <w:p w14:paraId="6F14C4DE" w14:textId="7A253768" w:rsidR="00190264" w:rsidRPr="002517B7" w:rsidRDefault="00190264" w:rsidP="00190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ED UTILIZZA IN MODO SICURO PUNTI DI RIFERIMENTO, DECODIFICA CORRETTAMENTE CARTE GEOGRAFICHE DI VARIO TIPO</w:t>
            </w:r>
          </w:p>
        </w:tc>
        <w:tc>
          <w:tcPr>
            <w:tcW w:w="2685" w:type="dxa"/>
          </w:tcPr>
          <w:p w14:paraId="0AD16BE4" w14:textId="6E139A09" w:rsidR="00190264" w:rsidRDefault="00190264" w:rsidP="00190264">
            <w:r>
              <w:t>COMPRENDE ED UTILIZZA PUNTI DI RIFERIMENTO, DECODIFICA CARTE GEOGRAFICHE DI VARIO TIPO</w:t>
            </w:r>
          </w:p>
        </w:tc>
        <w:tc>
          <w:tcPr>
            <w:tcW w:w="2685" w:type="dxa"/>
          </w:tcPr>
          <w:p w14:paraId="1F24CB65" w14:textId="08C396A1" w:rsidR="00190264" w:rsidRDefault="00190264" w:rsidP="00190264">
            <w:r>
              <w:t>STA IMPARANDO A COMPRENDERE ED UTILIZZARE PUNTI DI RIFERIMENTO, INIZIA A DECODIFICARE CARTE GEOGRAFICHE DI VARIO TIPO</w:t>
            </w:r>
          </w:p>
        </w:tc>
        <w:tc>
          <w:tcPr>
            <w:tcW w:w="2686" w:type="dxa"/>
          </w:tcPr>
          <w:p w14:paraId="619B92B1" w14:textId="55EA3A79" w:rsidR="00190264" w:rsidRDefault="00190264" w:rsidP="00190264">
            <w:r>
              <w:t>DEVE ESSERE AIUTATO A COMPRENDERE ED UTILIZZARE PUNTI DI RIFERIMENTO, VA SOSTENUTO NEL DECODIFICARE CARTE GEOGRAFICHE DI VARIO TIPO</w:t>
            </w:r>
          </w:p>
        </w:tc>
      </w:tr>
      <w:tr w:rsidR="00B6771B" w14:paraId="03B93D25" w14:textId="77777777" w:rsidTr="003F7920">
        <w:trPr>
          <w:trHeight w:val="2430"/>
        </w:trPr>
        <w:tc>
          <w:tcPr>
            <w:tcW w:w="3536" w:type="dxa"/>
          </w:tcPr>
          <w:p w14:paraId="411EC43E" w14:textId="6F78722C" w:rsidR="00B6771B" w:rsidRDefault="00B6771B" w:rsidP="00B6771B">
            <w:pPr>
              <w:spacing w:after="0" w:line="240" w:lineRule="auto"/>
            </w:pPr>
            <w:r>
              <w:t>LINGUAGGIO DELLA GEO-GRAFICITÀ: Organizzare informazioni, metterle in relazione e riferire conoscenze utilizzando in modo sempre più puntuale il linguaggio disciplinare</w:t>
            </w:r>
          </w:p>
          <w:p w14:paraId="545B66BF" w14:textId="77777777" w:rsidR="00B6771B" w:rsidRDefault="00B6771B" w:rsidP="00B6771B">
            <w:pPr>
              <w:spacing w:after="0" w:line="240" w:lineRule="auto"/>
            </w:pPr>
          </w:p>
        </w:tc>
        <w:tc>
          <w:tcPr>
            <w:tcW w:w="2685" w:type="dxa"/>
          </w:tcPr>
          <w:p w14:paraId="5181A0A0" w14:textId="3E4B1A0B" w:rsidR="00B6771B" w:rsidRDefault="00B6771B" w:rsidP="00B6771B">
            <w:pPr>
              <w:spacing w:after="0" w:line="240" w:lineRule="auto"/>
              <w:ind w:left="283"/>
            </w:pPr>
            <w:proofErr w:type="gramStart"/>
            <w:r>
              <w:t>E’</w:t>
            </w:r>
            <w:proofErr w:type="gramEnd"/>
            <w:r>
              <w:t xml:space="preserve"> PIENAMENTE IN GRADO DI RAPPRESENTARE CONOSCENZE E CONCETTI, UTILIZZANDO, IN MODO PUNTUALE E PRECISO, IL LINGUAGGIO DISCIPLINARE</w:t>
            </w:r>
          </w:p>
        </w:tc>
        <w:tc>
          <w:tcPr>
            <w:tcW w:w="2685" w:type="dxa"/>
          </w:tcPr>
          <w:p w14:paraId="74FC01E6" w14:textId="113DD247" w:rsidR="00B6771B" w:rsidRDefault="00B6771B" w:rsidP="00B6771B">
            <w:pPr>
              <w:spacing w:after="0" w:line="240" w:lineRule="auto"/>
              <w:ind w:left="283"/>
            </w:pPr>
            <w:proofErr w:type="gramStart"/>
            <w:r>
              <w:t>E’</w:t>
            </w:r>
            <w:proofErr w:type="gramEnd"/>
            <w:r>
              <w:t xml:space="preserve"> IN GRADO DI RAPPRESENTARE CONOSCENZE E CONCETTI UTILIZZANDO IL LINGUAGGIO DISCIPLINARE</w:t>
            </w:r>
          </w:p>
        </w:tc>
        <w:tc>
          <w:tcPr>
            <w:tcW w:w="2685" w:type="dxa"/>
          </w:tcPr>
          <w:p w14:paraId="02E1C45A" w14:textId="20A33D34" w:rsidR="00B6771B" w:rsidRDefault="00B6771B" w:rsidP="00B6771B">
            <w:pPr>
              <w:spacing w:after="0" w:line="240" w:lineRule="auto"/>
              <w:ind w:left="283"/>
            </w:pPr>
            <w:r>
              <w:t>INIZIA A RAPPRESENTARE CONOSCENZE E CONCETTI UTILIZZANDO IL LINGUAGGIO DISCIPLINARE</w:t>
            </w:r>
          </w:p>
        </w:tc>
        <w:tc>
          <w:tcPr>
            <w:tcW w:w="2686" w:type="dxa"/>
          </w:tcPr>
          <w:p w14:paraId="2A366479" w14:textId="2C6644B7" w:rsidR="00B6771B" w:rsidRDefault="00B6771B" w:rsidP="00B6771B">
            <w:pPr>
              <w:spacing w:after="0" w:line="240" w:lineRule="auto"/>
              <w:ind w:left="283"/>
            </w:pPr>
            <w:r>
              <w:t>FATICA E VA GUIDATO NEL RAPPRESENTARE CONOSCENZE E CONCETTI, UTILIZZANDO IL LINGUAGGIO DISCIPLINARE</w:t>
            </w:r>
          </w:p>
        </w:tc>
      </w:tr>
      <w:bookmarkEnd w:id="1"/>
    </w:tbl>
    <w:p w14:paraId="2C16C0E5" w14:textId="7AC0F213" w:rsidR="00A019AD" w:rsidRDefault="00A019AD"/>
    <w:p w14:paraId="5713B8EA" w14:textId="2AA9C625" w:rsidR="00A019AD" w:rsidRDefault="00A019AD"/>
    <w:p w14:paraId="4E234AD0" w14:textId="3AF9F171" w:rsidR="00A019AD" w:rsidRDefault="00A019AD"/>
    <w:p w14:paraId="21B05AC3" w14:textId="0596B519" w:rsidR="00A019AD" w:rsidRDefault="00A019AD"/>
    <w:p w14:paraId="01AE33C9" w14:textId="1305663C" w:rsidR="00A019AD" w:rsidRDefault="00A019AD"/>
    <w:p w14:paraId="512FD8D3" w14:textId="339DFD01" w:rsidR="00A019AD" w:rsidRDefault="00A019A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56"/>
        <w:gridCol w:w="2856"/>
        <w:gridCol w:w="2855"/>
        <w:gridCol w:w="2855"/>
        <w:gridCol w:w="2855"/>
      </w:tblGrid>
      <w:tr w:rsidR="00A019AD" w:rsidRPr="006452DE" w14:paraId="0B270AF3" w14:textId="77777777" w:rsidTr="000651B3">
        <w:trPr>
          <w:trHeight w:val="382"/>
        </w:trPr>
        <w:tc>
          <w:tcPr>
            <w:tcW w:w="5000" w:type="pct"/>
            <w:gridSpan w:val="5"/>
          </w:tcPr>
          <w:p w14:paraId="6B648AA0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ARTE E IMMAGINE</w:t>
            </w:r>
          </w:p>
        </w:tc>
      </w:tr>
      <w:tr w:rsidR="00A019AD" w:rsidRPr="006452DE" w14:paraId="0F2D6BF3" w14:textId="77777777" w:rsidTr="006D7264">
        <w:trPr>
          <w:trHeight w:val="678"/>
        </w:trPr>
        <w:tc>
          <w:tcPr>
            <w:tcW w:w="1000" w:type="pct"/>
          </w:tcPr>
          <w:p w14:paraId="73DBB243" w14:textId="77777777" w:rsidR="00A019AD" w:rsidRPr="006452DE" w:rsidRDefault="00A019AD" w:rsidP="003F7920">
            <w:pPr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14:paraId="4E52B810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66C243D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1000" w:type="pct"/>
          </w:tcPr>
          <w:p w14:paraId="0DB71D9E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4F7E7A0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1000" w:type="pct"/>
          </w:tcPr>
          <w:p w14:paraId="757DCBEC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76052507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1000" w:type="pct"/>
          </w:tcPr>
          <w:p w14:paraId="3E6A66F8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2FD0174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6D7264" w14:paraId="23991815" w14:textId="77777777" w:rsidTr="006D7264">
        <w:trPr>
          <w:trHeight w:val="1705"/>
        </w:trPr>
        <w:tc>
          <w:tcPr>
            <w:tcW w:w="1000" w:type="pct"/>
          </w:tcPr>
          <w:p w14:paraId="5C931494" w14:textId="77777777" w:rsidR="006D7264" w:rsidRDefault="006D7264" w:rsidP="006D7264">
            <w:pPr>
              <w:spacing w:after="0" w:line="240" w:lineRule="auto"/>
            </w:pPr>
            <w:r>
              <w:t>ESPRIMERSI E COMUNICARE: Realizzare produzioni artistiche personali utilizzando colori, materiali e tecniche diverse</w:t>
            </w:r>
          </w:p>
          <w:p w14:paraId="118960AA" w14:textId="77777777" w:rsidR="006D7264" w:rsidRDefault="006D7264" w:rsidP="006D7264">
            <w:pPr>
              <w:spacing w:after="0" w:line="240" w:lineRule="auto"/>
            </w:pPr>
          </w:p>
        </w:tc>
        <w:tc>
          <w:tcPr>
            <w:tcW w:w="1000" w:type="pct"/>
          </w:tcPr>
          <w:p w14:paraId="5E4E06A3" w14:textId="4C6586F1" w:rsidR="006D7264" w:rsidRDefault="006D7264" w:rsidP="006D7264">
            <w:pPr>
              <w:spacing w:after="0" w:line="240" w:lineRule="auto"/>
            </w:pPr>
            <w:r>
              <w:t>UTILIZZA IN MODO AUTONOMO E MIRATO DIVERSE TECNICHE ESPRESSIVE PER LE PROPRIE PRODUZIONI ARTISTICHE</w:t>
            </w:r>
          </w:p>
        </w:tc>
        <w:tc>
          <w:tcPr>
            <w:tcW w:w="1000" w:type="pct"/>
          </w:tcPr>
          <w:p w14:paraId="726193D9" w14:textId="3470A642" w:rsidR="006D7264" w:rsidRDefault="006D7264" w:rsidP="006D7264">
            <w:r>
              <w:t>UTILIZZA DIVERSE TECNICHE ESPRESSIVE PER LE PROPRIE PRODUZIONI ARTISTICHE</w:t>
            </w:r>
          </w:p>
        </w:tc>
        <w:tc>
          <w:tcPr>
            <w:tcW w:w="1000" w:type="pct"/>
          </w:tcPr>
          <w:p w14:paraId="2471D69B" w14:textId="0C6A0D45" w:rsidR="006D7264" w:rsidRDefault="006D7264" w:rsidP="006D7264">
            <w:r>
              <w:t>INCONTRA ALCUNE DIFFICOLTA’ NELL’UTILIZZARE LE DIVERSE TECNICHE ESPRESSIVE PER LE PROPRIE PRODUZIONI ARTISTICHE</w:t>
            </w:r>
          </w:p>
        </w:tc>
        <w:tc>
          <w:tcPr>
            <w:tcW w:w="1000" w:type="pct"/>
          </w:tcPr>
          <w:p w14:paraId="3E42CC01" w14:textId="5593E69A" w:rsidR="006D7264" w:rsidRDefault="006D7264" w:rsidP="006D7264">
            <w:r>
              <w:t>DEVE ESSERE GUIDATO AD UN USO PIU’ AUTONOMO E MIRATO DELLE DIVERSE TECNICHE ESPRESSIVE PER LE PROPRIE PRODUZIONI ARTISTICHE</w:t>
            </w:r>
          </w:p>
        </w:tc>
      </w:tr>
      <w:tr w:rsidR="006D7264" w14:paraId="52D562E6" w14:textId="77777777" w:rsidTr="006D7264">
        <w:trPr>
          <w:trHeight w:val="1705"/>
        </w:trPr>
        <w:tc>
          <w:tcPr>
            <w:tcW w:w="1000" w:type="pct"/>
          </w:tcPr>
          <w:p w14:paraId="433DAFAD" w14:textId="77777777" w:rsidR="006D7264" w:rsidRDefault="006D7264" w:rsidP="006D7264">
            <w:pPr>
              <w:spacing w:after="0" w:line="240" w:lineRule="auto"/>
            </w:pPr>
            <w:r>
              <w:t>DESCRIVERE IMMAGINI E OPERE D'ARTE: Descrivere e analizzare immagini e opere d'arte utilizzando gli elementi del linguaggio visivo e riconoscendone il valore</w:t>
            </w:r>
          </w:p>
          <w:p w14:paraId="308955B7" w14:textId="77777777" w:rsidR="006D7264" w:rsidRDefault="006D7264" w:rsidP="006D7264">
            <w:pPr>
              <w:spacing w:after="0" w:line="240" w:lineRule="auto"/>
            </w:pPr>
          </w:p>
        </w:tc>
        <w:tc>
          <w:tcPr>
            <w:tcW w:w="1000" w:type="pct"/>
          </w:tcPr>
          <w:p w14:paraId="1FAA2D77" w14:textId="60758AFD" w:rsidR="006D7264" w:rsidRDefault="00066970" w:rsidP="006D7264">
            <w:pPr>
              <w:spacing w:after="0" w:line="240" w:lineRule="auto"/>
              <w:ind w:left="283"/>
            </w:pPr>
            <w:r>
              <w:t>OSSERVA CON ATTENZIONE E COMPRENDE PIENAMENTE LINGUAGGI VISIVI SPECIFICI</w:t>
            </w:r>
          </w:p>
        </w:tc>
        <w:tc>
          <w:tcPr>
            <w:tcW w:w="1000" w:type="pct"/>
          </w:tcPr>
          <w:p w14:paraId="5E9EFBDB" w14:textId="64A75B3E" w:rsidR="006D7264" w:rsidRDefault="00066970" w:rsidP="006D7264">
            <w:pPr>
              <w:spacing w:after="0" w:line="240" w:lineRule="auto"/>
              <w:ind w:left="283"/>
            </w:pPr>
            <w:r>
              <w:t>OSSERVA E COMPRENDE LINGUAGGI VISIVI SPECIFICI</w:t>
            </w:r>
          </w:p>
        </w:tc>
        <w:tc>
          <w:tcPr>
            <w:tcW w:w="1000" w:type="pct"/>
          </w:tcPr>
          <w:p w14:paraId="1430E14B" w14:textId="4CF7F47A" w:rsidR="006D7264" w:rsidRDefault="00066970" w:rsidP="006D7264">
            <w:pPr>
              <w:spacing w:after="0" w:line="240" w:lineRule="auto"/>
              <w:ind w:left="283"/>
            </w:pPr>
            <w:r>
              <w:t>OSSERVA, MA NON SEMPRE COMPRENDE LINGUAGGI VISIVI SPECIFICI</w:t>
            </w:r>
          </w:p>
        </w:tc>
        <w:tc>
          <w:tcPr>
            <w:tcW w:w="1000" w:type="pct"/>
          </w:tcPr>
          <w:p w14:paraId="323FC0D4" w14:textId="740FFB45" w:rsidR="006D7264" w:rsidRDefault="00066970" w:rsidP="006D7264">
            <w:pPr>
              <w:spacing w:after="0" w:line="240" w:lineRule="auto"/>
              <w:ind w:left="283"/>
            </w:pPr>
            <w:r>
              <w:t>VA GUIDATO NELL’OSSERVAZIONE E NELLA COMPRENSIONE DI LINGUAGGI VISIVI SPECIFICI</w:t>
            </w:r>
          </w:p>
        </w:tc>
      </w:tr>
    </w:tbl>
    <w:p w14:paraId="4EFFEDD9" w14:textId="5F40023F" w:rsidR="00A019AD" w:rsidRDefault="00A019AD"/>
    <w:p w14:paraId="35A30BEB" w14:textId="4B0D18D4" w:rsidR="00A019AD" w:rsidRDefault="00A019AD"/>
    <w:p w14:paraId="507E4A6A" w14:textId="17F9B6B4" w:rsidR="00A019AD" w:rsidRDefault="00A019AD"/>
    <w:p w14:paraId="61E2C3F9" w14:textId="53850438" w:rsidR="00A019AD" w:rsidRDefault="00A019AD"/>
    <w:p w14:paraId="30FFAD3D" w14:textId="5BA5CF48" w:rsidR="00A019AD" w:rsidRDefault="00A019AD"/>
    <w:p w14:paraId="030DD9FF" w14:textId="4570C123" w:rsidR="00A019AD" w:rsidRDefault="00A019AD"/>
    <w:p w14:paraId="11AE29B8" w14:textId="50721A53" w:rsidR="00A019AD" w:rsidRDefault="00A019AD"/>
    <w:p w14:paraId="4468BD31" w14:textId="0E365ACF" w:rsidR="00A76BDD" w:rsidRDefault="00A76BDD"/>
    <w:p w14:paraId="56467C82" w14:textId="77777777" w:rsidR="00A76BDD" w:rsidRDefault="00A76B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8"/>
        <w:gridCol w:w="3017"/>
        <w:gridCol w:w="3017"/>
        <w:gridCol w:w="3017"/>
        <w:gridCol w:w="3018"/>
      </w:tblGrid>
      <w:tr w:rsidR="00A019AD" w:rsidRPr="006452DE" w14:paraId="5480B6EF" w14:textId="77777777" w:rsidTr="003F7920">
        <w:tc>
          <w:tcPr>
            <w:tcW w:w="14277" w:type="dxa"/>
            <w:gridSpan w:val="5"/>
          </w:tcPr>
          <w:p w14:paraId="71A14FD6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MUSICA</w:t>
            </w:r>
          </w:p>
        </w:tc>
      </w:tr>
      <w:tr w:rsidR="00A019AD" w:rsidRPr="006452DE" w14:paraId="0B93C3F3" w14:textId="77777777" w:rsidTr="003F7920">
        <w:tc>
          <w:tcPr>
            <w:tcW w:w="2208" w:type="dxa"/>
          </w:tcPr>
          <w:p w14:paraId="68F6C1C5" w14:textId="77777777" w:rsidR="00A019AD" w:rsidRPr="006452DE" w:rsidRDefault="00A019AD" w:rsidP="003F7920">
            <w:pPr>
              <w:jc w:val="center"/>
              <w:rPr>
                <w:sz w:val="24"/>
              </w:rPr>
            </w:pPr>
          </w:p>
        </w:tc>
        <w:tc>
          <w:tcPr>
            <w:tcW w:w="3017" w:type="dxa"/>
          </w:tcPr>
          <w:p w14:paraId="5D747F53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9458E68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17" w:type="dxa"/>
          </w:tcPr>
          <w:p w14:paraId="5C752444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4FD218B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17" w:type="dxa"/>
          </w:tcPr>
          <w:p w14:paraId="4DFC86FF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BD3B2A2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18" w:type="dxa"/>
          </w:tcPr>
          <w:p w14:paraId="3378F46D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245D1F0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A019AD" w14:paraId="0EF9DCF9" w14:textId="77777777" w:rsidTr="003F7920">
        <w:trPr>
          <w:trHeight w:val="2025"/>
        </w:trPr>
        <w:tc>
          <w:tcPr>
            <w:tcW w:w="2208" w:type="dxa"/>
          </w:tcPr>
          <w:p w14:paraId="3ED0FA00" w14:textId="77777777" w:rsidR="00A019AD" w:rsidRDefault="00A019AD" w:rsidP="003F7920">
            <w:pPr>
              <w:spacing w:after="0" w:line="240" w:lineRule="auto"/>
            </w:pPr>
            <w:r>
              <w:t>PRODUZIONE MUSICALE: Leggere e rappresentare elementi del linguaggio musicale e produrre sequenze di suoni con il proprio corpo e strumenti convenzionali e non.</w:t>
            </w:r>
          </w:p>
        </w:tc>
        <w:tc>
          <w:tcPr>
            <w:tcW w:w="3017" w:type="dxa"/>
          </w:tcPr>
          <w:p w14:paraId="721398BB" w14:textId="6CEC6FC9" w:rsidR="00A019AD" w:rsidRDefault="003B6305" w:rsidP="003F7920">
            <w:pPr>
              <w:spacing w:after="0" w:line="240" w:lineRule="auto"/>
            </w:pPr>
            <w:proofErr w:type="gramStart"/>
            <w:r>
              <w:t>E’</w:t>
            </w:r>
            <w:proofErr w:type="gramEnd"/>
            <w:r>
              <w:t xml:space="preserve"> PIENAMENTE IN GRADO DI STRUTTURARE SITUAZIONI MUSICALI A PARTIRE DA ESPERIENZE CONTESTUALIZZATE</w:t>
            </w:r>
          </w:p>
        </w:tc>
        <w:tc>
          <w:tcPr>
            <w:tcW w:w="3017" w:type="dxa"/>
          </w:tcPr>
          <w:p w14:paraId="74D729C1" w14:textId="3AFF9F11" w:rsidR="00A019AD" w:rsidRDefault="003B6305" w:rsidP="003F7920">
            <w:proofErr w:type="gramStart"/>
            <w:r>
              <w:t>E’</w:t>
            </w:r>
            <w:proofErr w:type="gramEnd"/>
            <w:r>
              <w:t xml:space="preserve"> IN GRADO DI STRUTTURARE SITUAZIONI MUSICALI A PARTIRE DA ESPERIENZE CONTESTUALIZZATE</w:t>
            </w:r>
          </w:p>
        </w:tc>
        <w:tc>
          <w:tcPr>
            <w:tcW w:w="3017" w:type="dxa"/>
          </w:tcPr>
          <w:p w14:paraId="7D69B9A3" w14:textId="4F6B7625" w:rsidR="00A019AD" w:rsidRDefault="003B6305" w:rsidP="003F7920">
            <w:r>
              <w:t>INIZIA A STRUTTURARE SITUAZIONI MUSICALI A PARTIRE DA ESPERIENZE CONTESTUALIZZATE</w:t>
            </w:r>
          </w:p>
        </w:tc>
        <w:tc>
          <w:tcPr>
            <w:tcW w:w="3018" w:type="dxa"/>
          </w:tcPr>
          <w:p w14:paraId="5C038B0A" w14:textId="0ED8C170" w:rsidR="00A019AD" w:rsidRDefault="003B6305" w:rsidP="003F7920">
            <w:r>
              <w:t>DEVE ESSERE AIUTATO PER STRUTTURARE SITUAZIONI MUSICALI A PARTIRE DA ESPERIENZE CONTESTUALIZZATE</w:t>
            </w:r>
          </w:p>
        </w:tc>
      </w:tr>
      <w:tr w:rsidR="00A019AD" w14:paraId="5DD58554" w14:textId="77777777" w:rsidTr="003F7920">
        <w:trPr>
          <w:trHeight w:val="2025"/>
        </w:trPr>
        <w:tc>
          <w:tcPr>
            <w:tcW w:w="2208" w:type="dxa"/>
          </w:tcPr>
          <w:p w14:paraId="229EE3DF" w14:textId="77777777" w:rsidR="00A019AD" w:rsidRDefault="00A019AD" w:rsidP="003F7920">
            <w:pPr>
              <w:spacing w:after="0" w:line="240" w:lineRule="auto"/>
            </w:pPr>
            <w:r>
              <w:t>ASCOLTO E ANALISI DI FENOMENI SONORI E MUSICALI: Ascoltare, analizzare e apprezzare generi musicali diversi.</w:t>
            </w:r>
          </w:p>
        </w:tc>
        <w:tc>
          <w:tcPr>
            <w:tcW w:w="3017" w:type="dxa"/>
          </w:tcPr>
          <w:p w14:paraId="4498AA51" w14:textId="717ED9DD" w:rsidR="00A019AD" w:rsidRDefault="004B49B6" w:rsidP="003F7920">
            <w:pPr>
              <w:spacing w:after="0" w:line="240" w:lineRule="auto"/>
            </w:pPr>
            <w:r>
              <w:t>DISCRIMINA, RICONOSCE E MEMORIZZA CON SICUREZZA EVENTI SONORI, ANCHE IN CONTESTI DIVERSI</w:t>
            </w:r>
          </w:p>
        </w:tc>
        <w:tc>
          <w:tcPr>
            <w:tcW w:w="3017" w:type="dxa"/>
          </w:tcPr>
          <w:p w14:paraId="2FCACA21" w14:textId="6009FE98" w:rsidR="00A019AD" w:rsidRDefault="004B49B6" w:rsidP="003F7920">
            <w:pPr>
              <w:spacing w:after="0" w:line="240" w:lineRule="auto"/>
            </w:pPr>
            <w:r>
              <w:t>DISCRIMINA, RICONOSCE E MEMORIZZA EVENTI SONORI, ANCHE IN CONTESTI DIVERSI</w:t>
            </w:r>
          </w:p>
        </w:tc>
        <w:tc>
          <w:tcPr>
            <w:tcW w:w="3017" w:type="dxa"/>
          </w:tcPr>
          <w:p w14:paraId="11B932A0" w14:textId="5A338A55" w:rsidR="00A019AD" w:rsidRDefault="004B49B6" w:rsidP="003F7920">
            <w:pPr>
              <w:spacing w:after="0" w:line="240" w:lineRule="auto"/>
            </w:pPr>
            <w:r>
              <w:t>DISCRIMINA EVENTI SONORI, MA FATICA A RICONOSCERE E A MEMORIZZARLI IN CONTESTI DIVERSI</w:t>
            </w:r>
          </w:p>
        </w:tc>
        <w:tc>
          <w:tcPr>
            <w:tcW w:w="3018" w:type="dxa"/>
          </w:tcPr>
          <w:p w14:paraId="08D7E76A" w14:textId="06080D30" w:rsidR="00A019AD" w:rsidRDefault="004B49B6" w:rsidP="003F7920">
            <w:pPr>
              <w:spacing w:after="0" w:line="240" w:lineRule="auto"/>
            </w:pPr>
            <w:r>
              <w:t xml:space="preserve">DEVE ESSERE GUIDATO A DISCRIMINARE, RICONOSCERE E MEMORIZZARE EVENTI SONORI </w:t>
            </w:r>
          </w:p>
        </w:tc>
      </w:tr>
    </w:tbl>
    <w:p w14:paraId="04158CF1" w14:textId="6368CDB7" w:rsidR="00A019AD" w:rsidRDefault="00A019AD"/>
    <w:p w14:paraId="46A8DC64" w14:textId="571BCC48" w:rsidR="00A019AD" w:rsidRDefault="00A019AD"/>
    <w:p w14:paraId="6078CBD5" w14:textId="153096E1" w:rsidR="00A019AD" w:rsidRDefault="00A019AD"/>
    <w:p w14:paraId="0418E9D1" w14:textId="4ACEB39E" w:rsidR="00A019AD" w:rsidRDefault="00A019AD"/>
    <w:p w14:paraId="76CD932E" w14:textId="4794434C" w:rsidR="00A019AD" w:rsidRDefault="00A019AD"/>
    <w:p w14:paraId="1DE6908E" w14:textId="3144582D" w:rsidR="00A019AD" w:rsidRDefault="00A019AD"/>
    <w:p w14:paraId="25F77FDB" w14:textId="22F0AF4E" w:rsidR="00A019AD" w:rsidRDefault="00A019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1"/>
        <w:gridCol w:w="2764"/>
        <w:gridCol w:w="2764"/>
        <w:gridCol w:w="2764"/>
        <w:gridCol w:w="2764"/>
      </w:tblGrid>
      <w:tr w:rsidR="00A019AD" w:rsidRPr="006452DE" w14:paraId="44FCB453" w14:textId="77777777" w:rsidTr="003F7920">
        <w:tc>
          <w:tcPr>
            <w:tcW w:w="14277" w:type="dxa"/>
            <w:gridSpan w:val="5"/>
          </w:tcPr>
          <w:p w14:paraId="3361AB7D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EDUCAZIONE FISICA</w:t>
            </w:r>
          </w:p>
        </w:tc>
      </w:tr>
      <w:tr w:rsidR="00A019AD" w:rsidRPr="006452DE" w14:paraId="74955217" w14:textId="77777777" w:rsidTr="003F7920">
        <w:tc>
          <w:tcPr>
            <w:tcW w:w="3221" w:type="dxa"/>
          </w:tcPr>
          <w:p w14:paraId="2D9EACCB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bookmarkStart w:id="2" w:name="_Hlk70877887"/>
          </w:p>
        </w:tc>
        <w:tc>
          <w:tcPr>
            <w:tcW w:w="2764" w:type="dxa"/>
          </w:tcPr>
          <w:p w14:paraId="3B57BD04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FFB110E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2764" w:type="dxa"/>
          </w:tcPr>
          <w:p w14:paraId="4DCA0E51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B941729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2764" w:type="dxa"/>
          </w:tcPr>
          <w:p w14:paraId="5B4962A6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95A6395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764" w:type="dxa"/>
          </w:tcPr>
          <w:p w14:paraId="0BAB067A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3B242467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A019AD" w14:paraId="4D448EED" w14:textId="77777777" w:rsidTr="003F7920">
        <w:trPr>
          <w:trHeight w:val="2700"/>
        </w:trPr>
        <w:tc>
          <w:tcPr>
            <w:tcW w:w="3221" w:type="dxa"/>
          </w:tcPr>
          <w:p w14:paraId="1F7B31EC" w14:textId="77777777" w:rsidR="00A019AD" w:rsidRDefault="00A019AD" w:rsidP="003F7920">
            <w:pPr>
              <w:spacing w:after="0" w:line="240" w:lineRule="auto"/>
            </w:pPr>
            <w:r>
              <w:t>IL CORPO E LE ABILITA' MOTORIE: Sperimentare, in forma progressivamente sempre più complessa, schemi motori nuovi per finalità espressive e di gioco.</w:t>
            </w:r>
          </w:p>
          <w:p w14:paraId="5436DE0F" w14:textId="77777777" w:rsidR="00A019AD" w:rsidRDefault="00A019AD" w:rsidP="003F7920">
            <w:pPr>
              <w:spacing w:after="0" w:line="240" w:lineRule="auto"/>
            </w:pPr>
          </w:p>
        </w:tc>
        <w:tc>
          <w:tcPr>
            <w:tcW w:w="2764" w:type="dxa"/>
          </w:tcPr>
          <w:p w14:paraId="57F1CF8C" w14:textId="7A344C35" w:rsidR="00A019AD" w:rsidRDefault="00766071" w:rsidP="003F7920">
            <w:pPr>
              <w:pStyle w:val="Paragrafoelenco"/>
              <w:spacing w:after="0" w:line="240" w:lineRule="auto"/>
            </w:pPr>
            <w:r>
              <w:t xml:space="preserve">SPERIMENTA CON SICUREZZA E POTENZIA LA CONOSCENZA DI </w:t>
            </w:r>
            <w:proofErr w:type="gramStart"/>
            <w:r>
              <w:t>SE’</w:t>
            </w:r>
            <w:proofErr w:type="gramEnd"/>
            <w:r>
              <w:t xml:space="preserve"> E L’ESPRESSIONE PERSONALE ATTRAVERSO IL CODICE CORPOREO MOTORIO</w:t>
            </w:r>
          </w:p>
        </w:tc>
        <w:tc>
          <w:tcPr>
            <w:tcW w:w="2764" w:type="dxa"/>
          </w:tcPr>
          <w:p w14:paraId="72B40F7D" w14:textId="42650121" w:rsidR="00A019AD" w:rsidRDefault="00766071" w:rsidP="00CD6725">
            <w:pPr>
              <w:ind w:firstLine="708"/>
            </w:pPr>
            <w:r>
              <w:t xml:space="preserve">SPERIMENTA E POTENZIA LA CONOSCENZA DI </w:t>
            </w:r>
            <w:proofErr w:type="gramStart"/>
            <w:r>
              <w:t>SE’</w:t>
            </w:r>
            <w:proofErr w:type="gramEnd"/>
            <w:r>
              <w:t xml:space="preserve"> E L’ESPRESSIONE PERSONALE ATTRAVERSO IL CODICE CORPOREO MOTORIO</w:t>
            </w:r>
          </w:p>
        </w:tc>
        <w:tc>
          <w:tcPr>
            <w:tcW w:w="2764" w:type="dxa"/>
          </w:tcPr>
          <w:p w14:paraId="00C32241" w14:textId="44ABFBE1" w:rsidR="00A019AD" w:rsidRDefault="00766071" w:rsidP="003F7920">
            <w:r>
              <w:t xml:space="preserve">SPERIMENTA IN MODO ANCORA INCERTO LA CONOSCENZA DI </w:t>
            </w:r>
            <w:proofErr w:type="gramStart"/>
            <w:r>
              <w:t>SE’</w:t>
            </w:r>
            <w:proofErr w:type="gramEnd"/>
            <w:r>
              <w:t xml:space="preserve"> E L’ESPRESSIONE PERSONALE ATTRAVERSO IL CODICE CORPOREO MOTORIO</w:t>
            </w:r>
          </w:p>
        </w:tc>
        <w:tc>
          <w:tcPr>
            <w:tcW w:w="2764" w:type="dxa"/>
          </w:tcPr>
          <w:p w14:paraId="5905C432" w14:textId="6E1E68F7" w:rsidR="00A019AD" w:rsidRDefault="00766071" w:rsidP="003F7920">
            <w:r>
              <w:t xml:space="preserve">VA AIUTATO A SPERIMENTARE  E A POTENZIARE LA CONOSCENZA DI </w:t>
            </w:r>
            <w:proofErr w:type="gramStart"/>
            <w:r>
              <w:t>SE’</w:t>
            </w:r>
            <w:proofErr w:type="gramEnd"/>
            <w:r>
              <w:t xml:space="preserve"> E L’ESPRESSIONE PERSONALE ATTRAVERSO IL CODICE CORPOREO MOTORIO</w:t>
            </w:r>
          </w:p>
        </w:tc>
      </w:tr>
      <w:tr w:rsidR="00A019AD" w14:paraId="7711C70D" w14:textId="77777777" w:rsidTr="003F7920">
        <w:trPr>
          <w:trHeight w:val="2700"/>
        </w:trPr>
        <w:tc>
          <w:tcPr>
            <w:tcW w:w="3221" w:type="dxa"/>
          </w:tcPr>
          <w:p w14:paraId="5A2BFA74" w14:textId="77777777" w:rsidR="00A019AD" w:rsidRDefault="00A019AD" w:rsidP="003F7920">
            <w:pPr>
              <w:spacing w:after="0" w:line="240" w:lineRule="auto"/>
            </w:pPr>
            <w:r>
              <w:t>IL GIOCO, LO SPORT, LE REGOLE E IL FAIR PLAY: Rispettare le regole e cooperare all'interno di un gruppo utilizzando consapevolmente le abilità motorie richieste dal gioco.</w:t>
            </w:r>
          </w:p>
        </w:tc>
        <w:tc>
          <w:tcPr>
            <w:tcW w:w="2764" w:type="dxa"/>
          </w:tcPr>
          <w:p w14:paraId="6434249B" w14:textId="048FA4FE" w:rsidR="00A019AD" w:rsidRDefault="0021733C" w:rsidP="003F7920">
            <w:pPr>
              <w:spacing w:after="0" w:line="240" w:lineRule="auto"/>
            </w:pPr>
            <w:r>
              <w:t>NEL GIOCO INTERAGISCE E COOPERA ATTIVAMENTE CON I COMPAGNI AL FINE DEL RAGGIUNGIMENTO DI UN OBIETTIVO COMUNE</w:t>
            </w:r>
          </w:p>
        </w:tc>
        <w:tc>
          <w:tcPr>
            <w:tcW w:w="2764" w:type="dxa"/>
          </w:tcPr>
          <w:p w14:paraId="3F6D40CD" w14:textId="79B023C5" w:rsidR="00A019AD" w:rsidRDefault="0021733C" w:rsidP="003F7920">
            <w:pPr>
              <w:spacing w:after="0" w:line="240" w:lineRule="auto"/>
            </w:pPr>
            <w:r>
              <w:t>NEL GIOCO INTERAGISCE E COOPERA CON I COMPAGNI AL FINE DEL RAGGIUNGIMENTO DI UN OBIETTIVO COMUNE</w:t>
            </w:r>
          </w:p>
        </w:tc>
        <w:tc>
          <w:tcPr>
            <w:tcW w:w="2764" w:type="dxa"/>
          </w:tcPr>
          <w:p w14:paraId="5D5BC0ED" w14:textId="5F0F5777" w:rsidR="00A019AD" w:rsidRDefault="0021733C" w:rsidP="003F7920">
            <w:pPr>
              <w:spacing w:after="0" w:line="240" w:lineRule="auto"/>
            </w:pPr>
            <w:r>
              <w:t>NEL GIOCO STA MIGLIORANDO IL GRADO DI INTERAZIONE E DI COOPERAZIONE CON I COMPAGNI AL FINE DEL RAGGIUNGIMENTO DI UN OBIETTIVO COMUNE</w:t>
            </w:r>
          </w:p>
        </w:tc>
        <w:tc>
          <w:tcPr>
            <w:tcW w:w="2764" w:type="dxa"/>
          </w:tcPr>
          <w:p w14:paraId="240536BD" w14:textId="21135A8C" w:rsidR="00A019AD" w:rsidRDefault="0021733C" w:rsidP="003F7920">
            <w:pPr>
              <w:spacing w:after="0" w:line="240" w:lineRule="auto"/>
            </w:pPr>
            <w:r>
              <w:t>NEL GIOCO NECESSITA DELLA SUPERVISIONE E DELL’INCORAGGIAMENTO DELL’ADULTO PER I INTERAGIRE COOPERARE CON I COMPAGNI AL FINE DEL RAGGIUNGIMENTO DI UN OBIETTIVO COMUNE</w:t>
            </w:r>
          </w:p>
        </w:tc>
      </w:tr>
      <w:bookmarkEnd w:id="2"/>
    </w:tbl>
    <w:p w14:paraId="06820667" w14:textId="5F83C6C6" w:rsidR="00A019AD" w:rsidRDefault="00A019AD"/>
    <w:p w14:paraId="5D6D7BDC" w14:textId="37533C59" w:rsidR="00A019AD" w:rsidRDefault="00A019AD"/>
    <w:p w14:paraId="0F3EF162" w14:textId="7CBF0847" w:rsidR="00A019AD" w:rsidRDefault="00A019AD"/>
    <w:p w14:paraId="47AD772A" w14:textId="64C16B56" w:rsidR="00A019AD" w:rsidRDefault="00A019AD"/>
    <w:p w14:paraId="6B3F9D5A" w14:textId="0284811B" w:rsidR="00A019AD" w:rsidRDefault="00A019AD"/>
    <w:p w14:paraId="3059A294" w14:textId="79BEE354" w:rsidR="00A019AD" w:rsidRDefault="00A019AD"/>
    <w:p w14:paraId="2B23FD03" w14:textId="1EAE1A5C" w:rsidR="00A019AD" w:rsidRDefault="00A019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13"/>
        <w:gridCol w:w="2641"/>
        <w:gridCol w:w="2641"/>
        <w:gridCol w:w="2641"/>
        <w:gridCol w:w="2641"/>
      </w:tblGrid>
      <w:tr w:rsidR="00A019AD" w:rsidRPr="006452DE" w14:paraId="1F068177" w14:textId="77777777" w:rsidTr="003F7920">
        <w:tc>
          <w:tcPr>
            <w:tcW w:w="14277" w:type="dxa"/>
            <w:gridSpan w:val="5"/>
          </w:tcPr>
          <w:p w14:paraId="1447BC11" w14:textId="77777777" w:rsidR="00A019AD" w:rsidRPr="006452DE" w:rsidRDefault="00A019AD" w:rsidP="003F7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EDUCAZIONE CIVICA</w:t>
            </w:r>
          </w:p>
        </w:tc>
      </w:tr>
      <w:tr w:rsidR="00A019AD" w:rsidRPr="006452DE" w14:paraId="3A46FCBF" w14:textId="77777777" w:rsidTr="003F7920">
        <w:tc>
          <w:tcPr>
            <w:tcW w:w="3713" w:type="dxa"/>
          </w:tcPr>
          <w:p w14:paraId="57A168ED" w14:textId="77777777" w:rsidR="00A019AD" w:rsidRPr="006452DE" w:rsidRDefault="00A019AD" w:rsidP="003F7920">
            <w:pPr>
              <w:jc w:val="center"/>
              <w:rPr>
                <w:sz w:val="24"/>
              </w:rPr>
            </w:pPr>
          </w:p>
        </w:tc>
        <w:tc>
          <w:tcPr>
            <w:tcW w:w="2641" w:type="dxa"/>
          </w:tcPr>
          <w:p w14:paraId="66433CDD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3C82D249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2641" w:type="dxa"/>
          </w:tcPr>
          <w:p w14:paraId="01CA18DC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1285756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2641" w:type="dxa"/>
          </w:tcPr>
          <w:p w14:paraId="43AB468D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CBE6492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641" w:type="dxa"/>
          </w:tcPr>
          <w:p w14:paraId="4F24E43E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55508FF" w14:textId="77777777" w:rsidR="00A019AD" w:rsidRPr="006452DE" w:rsidRDefault="00A019AD" w:rsidP="003F7920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A019AD" w14:paraId="3DA5350A" w14:textId="77777777" w:rsidTr="003F7920">
        <w:trPr>
          <w:trHeight w:val="2700"/>
        </w:trPr>
        <w:tc>
          <w:tcPr>
            <w:tcW w:w="3713" w:type="dxa"/>
          </w:tcPr>
          <w:p w14:paraId="505B0A9F" w14:textId="77777777" w:rsidR="00A019AD" w:rsidRDefault="00A019AD" w:rsidP="003F7920">
            <w:pPr>
              <w:spacing w:after="0" w:line="240" w:lineRule="auto"/>
            </w:pPr>
            <w:r>
              <w:t>IL SÉ E LE RELAZIONI: Attivare atteggiamenti di ascolto e conoscenza di sé e di relazione positiva nei confronti degli altri</w:t>
            </w:r>
          </w:p>
        </w:tc>
        <w:tc>
          <w:tcPr>
            <w:tcW w:w="2641" w:type="dxa"/>
          </w:tcPr>
          <w:p w14:paraId="4FB34A6E" w14:textId="4B3F00D1" w:rsidR="00A019AD" w:rsidRDefault="00907E33" w:rsidP="003F7920">
            <w:pPr>
              <w:spacing w:after="0" w:line="240" w:lineRule="auto"/>
            </w:pPr>
            <w:r>
              <w:t>EVIDENZIA UN’ELEVATA DISPONIBILITA’ A RELAZIONARSI CON IL GRUPPO DEI PARI E SI RIVOLGE, AGLI ADULTI DI RIFERIMENTO, CON ATTEGGIAMENTO DI FIDUCIA E RISPETTO. E’</w:t>
            </w:r>
            <w:r w:rsidR="002354E9">
              <w:t xml:space="preserve">MOLTO </w:t>
            </w:r>
            <w:r>
              <w:t xml:space="preserve">COLLABORATIVO </w:t>
            </w:r>
            <w:r w:rsidR="002354E9">
              <w:t>ANCHE CON COMPAGNI IN DIFFICOLTA’</w:t>
            </w:r>
          </w:p>
        </w:tc>
        <w:tc>
          <w:tcPr>
            <w:tcW w:w="2641" w:type="dxa"/>
          </w:tcPr>
          <w:p w14:paraId="2C3B418B" w14:textId="6013F913" w:rsidR="00A019AD" w:rsidRDefault="00907E33" w:rsidP="003F7920">
            <w:pPr>
              <w:spacing w:after="0" w:line="240" w:lineRule="auto"/>
            </w:pPr>
            <w:r>
              <w:t xml:space="preserve">EVIDENZIA UN’ADEGUATA DISPONIBILITA’ A RELAZIONARSI CON IL GRUPPO DEI PARI E SI RIVOLGE, AGLI ADULTI DI RIFERIMENTO, CON ATTEGGIAMENTO DI FIDUCIA. </w:t>
            </w:r>
            <w:r w:rsidR="002354E9">
              <w:t>E’COLLABORATIVO ANCHE CON COMPAGNI IN DIFFICOLTA’</w:t>
            </w:r>
          </w:p>
        </w:tc>
        <w:tc>
          <w:tcPr>
            <w:tcW w:w="2641" w:type="dxa"/>
          </w:tcPr>
          <w:p w14:paraId="417B9858" w14:textId="79473440" w:rsidR="00907E33" w:rsidRDefault="00907E33" w:rsidP="003F7920">
            <w:pPr>
              <w:spacing w:after="0" w:line="240" w:lineRule="auto"/>
            </w:pPr>
            <w:r>
              <w:t xml:space="preserve">EVIDENZIA UNA CRESCENTE DISPONIBILITA’ A RELAZIONARSI CON IL GRUPPO DEI PARI E SI RIVOLGE, AGLI ADULTI DI RIFERIMENTO, CON ATTEGGIAMENTO DI FIDUCIA. </w:t>
            </w:r>
          </w:p>
          <w:p w14:paraId="3BAC8019" w14:textId="7069817A" w:rsidR="002354E9" w:rsidRDefault="002354E9" w:rsidP="003F7920">
            <w:pPr>
              <w:spacing w:after="0" w:line="240" w:lineRule="auto"/>
            </w:pPr>
            <w:r>
              <w:t>E’PIUTTOSTO COLLABORATIVO ANCHE CON COMPAGNI IN DIFFICOLTA’</w:t>
            </w:r>
          </w:p>
          <w:p w14:paraId="784E3454" w14:textId="7D549EC0" w:rsidR="00A019AD" w:rsidRDefault="00A019AD" w:rsidP="003F7920">
            <w:pPr>
              <w:spacing w:after="0" w:line="240" w:lineRule="auto"/>
            </w:pPr>
          </w:p>
        </w:tc>
        <w:tc>
          <w:tcPr>
            <w:tcW w:w="2641" w:type="dxa"/>
          </w:tcPr>
          <w:p w14:paraId="56BB93C4" w14:textId="77777777" w:rsidR="00907E33" w:rsidRDefault="00907E33" w:rsidP="00907E33">
            <w:pPr>
              <w:spacing w:after="0" w:line="240" w:lineRule="auto"/>
            </w:pPr>
            <w:r>
              <w:t>STA DIVENTANDO PIU’ DISPONIBILE ALLA RELAZIONE CON IL GRUPPO DEI PARI E SI AVVIA A RAPPORTARSI, ANCHE CON GLI ADULTI DI RIFERIMENTO, CON MAGGIORE FIDUCIA.</w:t>
            </w:r>
          </w:p>
          <w:p w14:paraId="6B3A7B9D" w14:textId="2DCF3B49" w:rsidR="00A019AD" w:rsidRDefault="002354E9" w:rsidP="00907E33">
            <w:pPr>
              <w:spacing w:after="0" w:line="240" w:lineRule="auto"/>
            </w:pPr>
            <w:r>
              <w:t>OCCORRE LA MEDIAZIONE DELL’INSEGNANTE PER MANTENERE UN ATTEGGIAMENTO COLLABORATIVO</w:t>
            </w:r>
          </w:p>
        </w:tc>
      </w:tr>
      <w:tr w:rsidR="00A019AD" w14:paraId="3C188E87" w14:textId="77777777" w:rsidTr="003F7920">
        <w:trPr>
          <w:trHeight w:val="2700"/>
        </w:trPr>
        <w:tc>
          <w:tcPr>
            <w:tcW w:w="3713" w:type="dxa"/>
          </w:tcPr>
          <w:p w14:paraId="05F095FB" w14:textId="77777777" w:rsidR="00A019AD" w:rsidRDefault="00A019AD" w:rsidP="003F7920">
            <w:pPr>
              <w:spacing w:after="0" w:line="240" w:lineRule="auto"/>
            </w:pPr>
            <w:r>
              <w:t>SVILUPPO SOSTENIBILE: Assumere comportamenti di autonomia, autocontrollo, rispetto e cura delle persone, dell'ambiente e delle cose.</w:t>
            </w:r>
          </w:p>
        </w:tc>
        <w:tc>
          <w:tcPr>
            <w:tcW w:w="2641" w:type="dxa"/>
          </w:tcPr>
          <w:p w14:paraId="79B66D63" w14:textId="1CF0907A" w:rsidR="00A019AD" w:rsidRDefault="002354E9" w:rsidP="003F7920">
            <w:pPr>
              <w:spacing w:after="0" w:line="240" w:lineRule="auto"/>
            </w:pPr>
            <w:r>
              <w:t>ASSUME E MANTIENE UN COMPORTAMENTO MOLTO CORRETTO E CONTROLLATO RISPETTO ALLE PERSONE, ALL’AMBIENTE E ALLE COSE</w:t>
            </w:r>
          </w:p>
        </w:tc>
        <w:tc>
          <w:tcPr>
            <w:tcW w:w="2641" w:type="dxa"/>
          </w:tcPr>
          <w:p w14:paraId="668F5970" w14:textId="43FA4EB3" w:rsidR="00A019AD" w:rsidRDefault="002354E9" w:rsidP="003F7920">
            <w:pPr>
              <w:spacing w:after="0" w:line="240" w:lineRule="auto"/>
            </w:pPr>
            <w:r>
              <w:t>MANTIENE UN COMPORTAMENTO CORRETTO E CONTROLLATO RISPETTO ALLE PERSONE, ALL’AMBIENTE E ALLE COSE</w:t>
            </w:r>
          </w:p>
        </w:tc>
        <w:tc>
          <w:tcPr>
            <w:tcW w:w="2641" w:type="dxa"/>
          </w:tcPr>
          <w:p w14:paraId="2466FBE0" w14:textId="74EA7DA5" w:rsidR="00A019AD" w:rsidRDefault="002354E9" w:rsidP="003F7920">
            <w:pPr>
              <w:spacing w:after="0" w:line="240" w:lineRule="auto"/>
            </w:pPr>
            <w:r>
              <w:t>SI SFORZA DI MANTENERE UN COMPORTAMENTO CORRETTO E CONTROLLATO RISPETTO ALLE PERSONE, ALL’AMBIENTE E ALLE COSE</w:t>
            </w:r>
          </w:p>
        </w:tc>
        <w:tc>
          <w:tcPr>
            <w:tcW w:w="2641" w:type="dxa"/>
          </w:tcPr>
          <w:p w14:paraId="1DD98037" w14:textId="4AD9CC1F" w:rsidR="00A019AD" w:rsidRDefault="002354E9" w:rsidP="002354E9">
            <w:pPr>
              <w:spacing w:after="0" w:line="240" w:lineRule="auto"/>
            </w:pPr>
            <w:r>
              <w:t>VA AIUTATO AD ASSUMERE COMPORTAMENTI CORRETTI E CONTROLLATI RISPETTO ALLE PERSONE, ALL’AMBIENTE E ALLE COSE</w:t>
            </w:r>
          </w:p>
        </w:tc>
      </w:tr>
    </w:tbl>
    <w:p w14:paraId="1835ECBA" w14:textId="77777777" w:rsidR="00A019AD" w:rsidRDefault="00A019AD"/>
    <w:sectPr w:rsidR="00A019AD" w:rsidSect="00A019A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9D8"/>
    <w:multiLevelType w:val="hybridMultilevel"/>
    <w:tmpl w:val="12080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32C73"/>
    <w:multiLevelType w:val="hybridMultilevel"/>
    <w:tmpl w:val="09AEB3B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723A"/>
    <w:multiLevelType w:val="hybridMultilevel"/>
    <w:tmpl w:val="4D0048D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AD"/>
    <w:rsid w:val="00021FD1"/>
    <w:rsid w:val="000651B3"/>
    <w:rsid w:val="00066970"/>
    <w:rsid w:val="00083CD6"/>
    <w:rsid w:val="0011355B"/>
    <w:rsid w:val="0011411A"/>
    <w:rsid w:val="00125EE1"/>
    <w:rsid w:val="00174BF6"/>
    <w:rsid w:val="00190264"/>
    <w:rsid w:val="00214B27"/>
    <w:rsid w:val="0021733C"/>
    <w:rsid w:val="002354E9"/>
    <w:rsid w:val="002517B7"/>
    <w:rsid w:val="00294745"/>
    <w:rsid w:val="00377F6E"/>
    <w:rsid w:val="003805F1"/>
    <w:rsid w:val="00380EAD"/>
    <w:rsid w:val="003B6305"/>
    <w:rsid w:val="003F7920"/>
    <w:rsid w:val="00455ED5"/>
    <w:rsid w:val="00483CDE"/>
    <w:rsid w:val="00497BF9"/>
    <w:rsid w:val="004B0EBC"/>
    <w:rsid w:val="004B49B6"/>
    <w:rsid w:val="004D24C2"/>
    <w:rsid w:val="00526E17"/>
    <w:rsid w:val="005C67E3"/>
    <w:rsid w:val="00617D63"/>
    <w:rsid w:val="006505E7"/>
    <w:rsid w:val="006D7264"/>
    <w:rsid w:val="006F6296"/>
    <w:rsid w:val="00711B3F"/>
    <w:rsid w:val="00766071"/>
    <w:rsid w:val="00791C66"/>
    <w:rsid w:val="007F4D7C"/>
    <w:rsid w:val="00827AB2"/>
    <w:rsid w:val="008444F6"/>
    <w:rsid w:val="008B1C83"/>
    <w:rsid w:val="00907E33"/>
    <w:rsid w:val="00927264"/>
    <w:rsid w:val="00A019AD"/>
    <w:rsid w:val="00A247BF"/>
    <w:rsid w:val="00A76BDD"/>
    <w:rsid w:val="00B009FE"/>
    <w:rsid w:val="00B10067"/>
    <w:rsid w:val="00B6771B"/>
    <w:rsid w:val="00CD6725"/>
    <w:rsid w:val="00D1100D"/>
    <w:rsid w:val="00D81E8C"/>
    <w:rsid w:val="00D97B9B"/>
    <w:rsid w:val="00DB15C3"/>
    <w:rsid w:val="00DE2C9D"/>
    <w:rsid w:val="00E30EE8"/>
    <w:rsid w:val="00E76718"/>
    <w:rsid w:val="00F16BBC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196A"/>
  <w15:chartTrackingRefBased/>
  <w15:docId w15:val="{B71616C5-1309-4E2E-AFEB-A2F3337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06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19AD"/>
    <w:pPr>
      <w:ind w:left="720"/>
      <w:contextualSpacing/>
    </w:pPr>
  </w:style>
  <w:style w:type="paragraph" w:customStyle="1" w:styleId="Default">
    <w:name w:val="Default"/>
    <w:rsid w:val="00377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Bozzolo</dc:creator>
  <cp:keywords/>
  <dc:description/>
  <cp:lastModifiedBy>Rosaria Bozzolo</cp:lastModifiedBy>
  <cp:revision>2</cp:revision>
  <dcterms:created xsi:type="dcterms:W3CDTF">2021-05-27T09:49:00Z</dcterms:created>
  <dcterms:modified xsi:type="dcterms:W3CDTF">2021-05-27T09:49:00Z</dcterms:modified>
</cp:coreProperties>
</file>